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CE50" w14:textId="77777777" w:rsidR="00CC3161" w:rsidRDefault="00CC3161" w:rsidP="00CC3161">
      <w:pPr>
        <w:jc w:val="center"/>
      </w:pPr>
      <w:r>
        <w:rPr>
          <w:noProof/>
        </w:rPr>
        <w:drawing>
          <wp:inline distT="0" distB="0" distL="0" distR="0" wp14:anchorId="1796A4E8" wp14:editId="09410791">
            <wp:extent cx="1828800" cy="1066800"/>
            <wp:effectExtent l="0" t="0" r="0" b="0"/>
            <wp:docPr id="1" name="Picture 188">
              <a:extLst xmlns:a="http://schemas.openxmlformats.org/drawingml/2006/main">
                <a:ext uri="{FF2B5EF4-FFF2-40B4-BE49-F238E27FC236}">
                  <a16:creationId xmlns:a16="http://schemas.microsoft.com/office/drawing/2014/main" id="{B2D0D5B6-EBFB-4DA3-86AA-EDDEFAF564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a:extLst>
                        <a:ext uri="{FF2B5EF4-FFF2-40B4-BE49-F238E27FC236}">
                          <a16:creationId xmlns:a16="http://schemas.microsoft.com/office/drawing/2014/main" id="{B2D0D5B6-EBFB-4DA3-86AA-EDDEFAF5646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E8C7A66" w14:textId="77777777" w:rsidR="00CC3161" w:rsidRDefault="00CC3161" w:rsidP="00CC3161">
      <w:pPr>
        <w:jc w:val="center"/>
        <w:rPr>
          <w:sz w:val="36"/>
          <w:szCs w:val="36"/>
        </w:rPr>
      </w:pPr>
      <w:r>
        <w:rPr>
          <w:sz w:val="36"/>
          <w:szCs w:val="36"/>
        </w:rPr>
        <w:t>CITY OF ABERNATHY</w:t>
      </w:r>
    </w:p>
    <w:p w14:paraId="2E4082C2" w14:textId="028FB5A9" w:rsidR="00CC3161" w:rsidRDefault="00CC3161" w:rsidP="00CC3161">
      <w:pPr>
        <w:jc w:val="center"/>
        <w:rPr>
          <w:sz w:val="36"/>
          <w:szCs w:val="36"/>
        </w:rPr>
      </w:pPr>
      <w:r>
        <w:rPr>
          <w:sz w:val="36"/>
          <w:szCs w:val="36"/>
        </w:rPr>
        <w:t>BUDGET</w:t>
      </w:r>
    </w:p>
    <w:p w14:paraId="1D7AEB73" w14:textId="77777777" w:rsidR="00CC3161" w:rsidRDefault="00CC3161" w:rsidP="00DB1A51">
      <w:pPr>
        <w:rPr>
          <w:sz w:val="36"/>
          <w:szCs w:val="36"/>
        </w:rPr>
      </w:pPr>
    </w:p>
    <w:p w14:paraId="0FA761BD" w14:textId="77777777" w:rsidR="00CC3161" w:rsidRDefault="00CC3161" w:rsidP="00CC3161">
      <w:pPr>
        <w:jc w:val="center"/>
        <w:rPr>
          <w:sz w:val="36"/>
          <w:szCs w:val="36"/>
        </w:rPr>
      </w:pPr>
      <w:r>
        <w:rPr>
          <w:sz w:val="36"/>
          <w:szCs w:val="36"/>
        </w:rPr>
        <w:t>For the Fiscal Year</w:t>
      </w:r>
    </w:p>
    <w:p w14:paraId="235D43AA" w14:textId="605050C8" w:rsidR="00CC3161" w:rsidRDefault="00CC3161" w:rsidP="00CC3161">
      <w:pPr>
        <w:jc w:val="center"/>
        <w:rPr>
          <w:sz w:val="36"/>
          <w:szCs w:val="36"/>
        </w:rPr>
      </w:pPr>
      <w:r>
        <w:rPr>
          <w:sz w:val="36"/>
          <w:szCs w:val="36"/>
        </w:rPr>
        <w:t>Beginning October 1, 202</w:t>
      </w:r>
      <w:r w:rsidR="001F0BE0">
        <w:rPr>
          <w:sz w:val="36"/>
          <w:szCs w:val="36"/>
        </w:rPr>
        <w:t>3</w:t>
      </w:r>
    </w:p>
    <w:p w14:paraId="4BF9867B" w14:textId="7345E246" w:rsidR="00CC3161" w:rsidRDefault="00CC3161" w:rsidP="00CC3161">
      <w:pPr>
        <w:jc w:val="center"/>
        <w:rPr>
          <w:sz w:val="36"/>
          <w:szCs w:val="36"/>
        </w:rPr>
      </w:pPr>
      <w:r>
        <w:rPr>
          <w:sz w:val="36"/>
          <w:szCs w:val="36"/>
        </w:rPr>
        <w:t>Ending September 30, 202</w:t>
      </w:r>
      <w:r w:rsidR="001F0BE0">
        <w:rPr>
          <w:sz w:val="36"/>
          <w:szCs w:val="36"/>
        </w:rPr>
        <w:t>4</w:t>
      </w:r>
      <w:r w:rsidR="00DB1A51">
        <w:rPr>
          <w:sz w:val="36"/>
          <w:szCs w:val="36"/>
        </w:rPr>
        <w:br/>
      </w:r>
    </w:p>
    <w:p w14:paraId="1DB9C39D" w14:textId="4AE5041C" w:rsidR="00DB1A51" w:rsidRDefault="00DB1A51" w:rsidP="00DB1A51">
      <w:pPr>
        <w:jc w:val="center"/>
        <w:rPr>
          <w:sz w:val="36"/>
          <w:szCs w:val="36"/>
        </w:rPr>
      </w:pPr>
      <w:r w:rsidRPr="00DB1A51">
        <w:rPr>
          <w:sz w:val="36"/>
          <w:szCs w:val="36"/>
          <w:u w:val="single"/>
        </w:rPr>
        <w:t>Notice</w:t>
      </w:r>
      <w:r>
        <w:rPr>
          <w:sz w:val="36"/>
          <w:szCs w:val="36"/>
        </w:rPr>
        <w:br/>
        <w:t>THIS BUDGET SUPPORTS A PROPERTY TAX RATE OF $0.5</w:t>
      </w:r>
      <w:r w:rsidR="008B691B">
        <w:rPr>
          <w:sz w:val="36"/>
          <w:szCs w:val="36"/>
        </w:rPr>
        <w:t>46</w:t>
      </w:r>
      <w:r w:rsidR="005B4B2A">
        <w:rPr>
          <w:sz w:val="36"/>
          <w:szCs w:val="36"/>
        </w:rPr>
        <w:t>109</w:t>
      </w:r>
      <w:r>
        <w:rPr>
          <w:sz w:val="36"/>
          <w:szCs w:val="36"/>
        </w:rPr>
        <w:t>/$100 VALUATION.</w:t>
      </w:r>
      <w:r>
        <w:rPr>
          <w:sz w:val="36"/>
          <w:szCs w:val="36"/>
        </w:rPr>
        <w:br/>
      </w:r>
    </w:p>
    <w:p w14:paraId="42DFCD1E" w14:textId="1D56C60B" w:rsidR="00683318" w:rsidRDefault="00CC3161" w:rsidP="00683318">
      <w:pPr>
        <w:jc w:val="center"/>
        <w:rPr>
          <w:sz w:val="36"/>
          <w:szCs w:val="36"/>
        </w:rPr>
      </w:pPr>
      <w:r>
        <w:rPr>
          <w:sz w:val="36"/>
          <w:szCs w:val="36"/>
        </w:rPr>
        <w:t>THIS BUDGET WILL RAISE MORE REVENUE FROM PROPERTY TAXES THAN LAST YEAR’S BUDGET BY AN AMOUNT OF $</w:t>
      </w:r>
      <w:r w:rsidR="00F66DCC">
        <w:rPr>
          <w:sz w:val="36"/>
          <w:szCs w:val="36"/>
        </w:rPr>
        <w:t>8,004</w:t>
      </w:r>
      <w:r>
        <w:rPr>
          <w:sz w:val="36"/>
          <w:szCs w:val="36"/>
        </w:rPr>
        <w:t xml:space="preserve">, WHICH IS A </w:t>
      </w:r>
      <w:r w:rsidR="00EE77D8">
        <w:rPr>
          <w:sz w:val="36"/>
          <w:szCs w:val="36"/>
        </w:rPr>
        <w:t>1</w:t>
      </w:r>
      <w:r w:rsidR="00587BA8">
        <w:rPr>
          <w:sz w:val="36"/>
          <w:szCs w:val="36"/>
        </w:rPr>
        <w:t>.1</w:t>
      </w:r>
      <w:r>
        <w:rPr>
          <w:sz w:val="36"/>
          <w:szCs w:val="36"/>
        </w:rPr>
        <w:t>% INCREASE FROM LAST YEAR’S BUDGET.</w:t>
      </w:r>
    </w:p>
    <w:p w14:paraId="6087DBB1" w14:textId="5703F6A2" w:rsidR="00683318" w:rsidRDefault="00683318" w:rsidP="00683318">
      <w:pPr>
        <w:jc w:val="center"/>
        <w:rPr>
          <w:sz w:val="36"/>
          <w:szCs w:val="36"/>
        </w:rPr>
      </w:pPr>
    </w:p>
    <w:p w14:paraId="4E197CD1" w14:textId="42D64135" w:rsidR="00683318" w:rsidRDefault="00683318" w:rsidP="00683318">
      <w:pPr>
        <w:jc w:val="center"/>
        <w:rPr>
          <w:sz w:val="36"/>
          <w:szCs w:val="36"/>
        </w:rPr>
      </w:pPr>
    </w:p>
    <w:p w14:paraId="30905B95" w14:textId="2D1627FD" w:rsidR="00683318" w:rsidRDefault="00683318" w:rsidP="00683318">
      <w:pPr>
        <w:jc w:val="center"/>
        <w:rPr>
          <w:sz w:val="36"/>
          <w:szCs w:val="36"/>
        </w:rPr>
      </w:pPr>
    </w:p>
    <w:p w14:paraId="4608EBFA" w14:textId="5F51B235" w:rsidR="00683318" w:rsidRDefault="00683318" w:rsidP="00683318">
      <w:pPr>
        <w:jc w:val="center"/>
        <w:rPr>
          <w:sz w:val="36"/>
          <w:szCs w:val="36"/>
        </w:rPr>
      </w:pPr>
    </w:p>
    <w:p w14:paraId="5C2E73AB" w14:textId="7D184DD8" w:rsidR="00683318" w:rsidRDefault="00683318" w:rsidP="00683318">
      <w:pPr>
        <w:jc w:val="center"/>
        <w:rPr>
          <w:sz w:val="36"/>
          <w:szCs w:val="36"/>
        </w:rPr>
      </w:pPr>
    </w:p>
    <w:p w14:paraId="286F58CC" w14:textId="3295E4EE" w:rsidR="00683318" w:rsidRDefault="00683318" w:rsidP="00683318">
      <w:pPr>
        <w:jc w:val="center"/>
        <w:rPr>
          <w:sz w:val="36"/>
          <w:szCs w:val="36"/>
        </w:rPr>
      </w:pPr>
      <w:r>
        <w:rPr>
          <w:sz w:val="36"/>
          <w:szCs w:val="36"/>
        </w:rPr>
        <w:t>CITY OF ABERNATHY</w:t>
      </w:r>
    </w:p>
    <w:p w14:paraId="3B7C450B" w14:textId="5BCBE781" w:rsidR="00683318" w:rsidRDefault="00683318" w:rsidP="00683318">
      <w:pPr>
        <w:jc w:val="center"/>
        <w:rPr>
          <w:sz w:val="36"/>
          <w:szCs w:val="36"/>
        </w:rPr>
      </w:pPr>
      <w:r>
        <w:rPr>
          <w:sz w:val="36"/>
          <w:szCs w:val="36"/>
        </w:rPr>
        <w:t>LIST OF ELECTED AND APPOINTED OFFICIALS</w:t>
      </w:r>
    </w:p>
    <w:p w14:paraId="387D21B8" w14:textId="3383723A" w:rsidR="00683318" w:rsidRDefault="00683318" w:rsidP="00683318">
      <w:pPr>
        <w:jc w:val="center"/>
        <w:rPr>
          <w:sz w:val="36"/>
          <w:szCs w:val="36"/>
        </w:rPr>
      </w:pPr>
    </w:p>
    <w:p w14:paraId="54C1E181" w14:textId="6C620DE2" w:rsidR="00683318" w:rsidRPr="001E06D6" w:rsidRDefault="00683318" w:rsidP="00683318">
      <w:pPr>
        <w:jc w:val="center"/>
        <w:rPr>
          <w:sz w:val="36"/>
          <w:szCs w:val="36"/>
          <w:u w:val="single"/>
        </w:rPr>
      </w:pPr>
      <w:r w:rsidRPr="001E06D6">
        <w:rPr>
          <w:sz w:val="36"/>
          <w:szCs w:val="36"/>
          <w:u w:val="single"/>
        </w:rPr>
        <w:t>E</w:t>
      </w:r>
      <w:r w:rsidR="001E06D6">
        <w:rPr>
          <w:sz w:val="36"/>
          <w:szCs w:val="36"/>
          <w:u w:val="single"/>
        </w:rPr>
        <w:t>lected</w:t>
      </w:r>
    </w:p>
    <w:p w14:paraId="08A34343" w14:textId="42969A60" w:rsidR="00683318" w:rsidRDefault="001E06D6" w:rsidP="001E06D6">
      <w:pPr>
        <w:rPr>
          <w:sz w:val="36"/>
          <w:szCs w:val="36"/>
        </w:rPr>
      </w:pPr>
      <w:r>
        <w:rPr>
          <w:sz w:val="36"/>
          <w:szCs w:val="36"/>
        </w:rPr>
        <w:t>Ron Johnson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Mayor</w:t>
      </w:r>
    </w:p>
    <w:p w14:paraId="7F0978DC" w14:textId="231DFA85" w:rsidR="001E06D6" w:rsidRDefault="008B16C1" w:rsidP="001E06D6">
      <w:pPr>
        <w:rPr>
          <w:sz w:val="36"/>
          <w:szCs w:val="36"/>
        </w:rPr>
      </w:pPr>
      <w:r>
        <w:rPr>
          <w:sz w:val="36"/>
          <w:szCs w:val="36"/>
        </w:rPr>
        <w:t>Jared Shannon</w:t>
      </w:r>
      <w:r w:rsidR="001E06D6">
        <w:rPr>
          <w:sz w:val="36"/>
          <w:szCs w:val="36"/>
        </w:rPr>
        <w:tab/>
      </w:r>
      <w:r w:rsidR="001E06D6">
        <w:rPr>
          <w:sz w:val="36"/>
          <w:szCs w:val="36"/>
        </w:rPr>
        <w:tab/>
      </w:r>
      <w:r w:rsidR="001E06D6">
        <w:rPr>
          <w:sz w:val="36"/>
          <w:szCs w:val="36"/>
        </w:rPr>
        <w:tab/>
      </w:r>
      <w:r w:rsidR="001E06D6">
        <w:rPr>
          <w:sz w:val="36"/>
          <w:szCs w:val="36"/>
        </w:rPr>
        <w:tab/>
      </w:r>
      <w:r w:rsidR="001E06D6">
        <w:rPr>
          <w:sz w:val="36"/>
          <w:szCs w:val="36"/>
        </w:rPr>
        <w:tab/>
      </w:r>
      <w:r w:rsidR="001E06D6">
        <w:rPr>
          <w:sz w:val="36"/>
          <w:szCs w:val="36"/>
        </w:rPr>
        <w:tab/>
      </w:r>
      <w:r w:rsidR="001E06D6">
        <w:rPr>
          <w:sz w:val="36"/>
          <w:szCs w:val="36"/>
        </w:rPr>
        <w:tab/>
        <w:t xml:space="preserve">Mayor Pro </w:t>
      </w:r>
      <w:proofErr w:type="spellStart"/>
      <w:r w:rsidR="001E06D6">
        <w:rPr>
          <w:sz w:val="36"/>
          <w:szCs w:val="36"/>
        </w:rPr>
        <w:t>Tem</w:t>
      </w:r>
      <w:proofErr w:type="spellEnd"/>
    </w:p>
    <w:p w14:paraId="422248D1" w14:textId="388F0B80" w:rsidR="001E06D6" w:rsidRDefault="001E06D6" w:rsidP="001E06D6">
      <w:pPr>
        <w:rPr>
          <w:sz w:val="36"/>
          <w:szCs w:val="36"/>
        </w:rPr>
      </w:pPr>
      <w:r>
        <w:rPr>
          <w:sz w:val="36"/>
          <w:szCs w:val="36"/>
        </w:rPr>
        <w:t>Bilinda Prater</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Councilwoman</w:t>
      </w:r>
    </w:p>
    <w:p w14:paraId="62B90623" w14:textId="0236DBC3" w:rsidR="001E06D6" w:rsidRDefault="001E06D6" w:rsidP="001E06D6">
      <w:pPr>
        <w:rPr>
          <w:sz w:val="36"/>
          <w:szCs w:val="36"/>
        </w:rPr>
      </w:pPr>
      <w:r>
        <w:rPr>
          <w:sz w:val="36"/>
          <w:szCs w:val="36"/>
        </w:rPr>
        <w:t>Eva Cortez</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Councilwoman</w:t>
      </w:r>
    </w:p>
    <w:p w14:paraId="18F9E19F" w14:textId="0AC6F405" w:rsidR="001E06D6" w:rsidRDefault="00AD7041" w:rsidP="001E06D6">
      <w:pPr>
        <w:rPr>
          <w:sz w:val="36"/>
          <w:szCs w:val="36"/>
        </w:rPr>
      </w:pPr>
      <w:r>
        <w:rPr>
          <w:sz w:val="36"/>
          <w:szCs w:val="36"/>
        </w:rPr>
        <w:t>Tammy Mahan</w:t>
      </w:r>
      <w:r w:rsidR="001E06D6">
        <w:rPr>
          <w:sz w:val="36"/>
          <w:szCs w:val="36"/>
        </w:rPr>
        <w:tab/>
      </w:r>
      <w:r w:rsidR="001E06D6">
        <w:rPr>
          <w:sz w:val="36"/>
          <w:szCs w:val="36"/>
        </w:rPr>
        <w:tab/>
      </w:r>
      <w:r w:rsidR="001E06D6">
        <w:rPr>
          <w:sz w:val="36"/>
          <w:szCs w:val="36"/>
        </w:rPr>
        <w:tab/>
      </w:r>
      <w:r w:rsidR="001E06D6">
        <w:rPr>
          <w:sz w:val="36"/>
          <w:szCs w:val="36"/>
        </w:rPr>
        <w:tab/>
      </w:r>
      <w:r w:rsidR="001E06D6">
        <w:rPr>
          <w:sz w:val="36"/>
          <w:szCs w:val="36"/>
        </w:rPr>
        <w:tab/>
      </w:r>
      <w:r w:rsidR="001E06D6">
        <w:rPr>
          <w:sz w:val="36"/>
          <w:szCs w:val="36"/>
        </w:rPr>
        <w:tab/>
        <w:t>Council</w:t>
      </w:r>
      <w:r w:rsidR="008B16C1">
        <w:rPr>
          <w:sz w:val="36"/>
          <w:szCs w:val="36"/>
        </w:rPr>
        <w:t>woman</w:t>
      </w:r>
    </w:p>
    <w:p w14:paraId="22CCA8F3" w14:textId="2B0CB645" w:rsidR="00683318" w:rsidRDefault="001E06D6" w:rsidP="001E06D6">
      <w:pPr>
        <w:rPr>
          <w:sz w:val="36"/>
          <w:szCs w:val="36"/>
        </w:rPr>
      </w:pPr>
      <w:r>
        <w:rPr>
          <w:sz w:val="36"/>
          <w:szCs w:val="36"/>
        </w:rPr>
        <w:t xml:space="preserve">Gary </w:t>
      </w:r>
      <w:r w:rsidR="008B16C1">
        <w:rPr>
          <w:sz w:val="36"/>
          <w:szCs w:val="36"/>
        </w:rPr>
        <w:t>Stephenson</w:t>
      </w:r>
      <w:r>
        <w:rPr>
          <w:sz w:val="36"/>
          <w:szCs w:val="36"/>
        </w:rPr>
        <w:tab/>
      </w:r>
      <w:r>
        <w:rPr>
          <w:sz w:val="36"/>
          <w:szCs w:val="36"/>
        </w:rPr>
        <w:tab/>
      </w:r>
      <w:r>
        <w:rPr>
          <w:sz w:val="36"/>
          <w:szCs w:val="36"/>
        </w:rPr>
        <w:tab/>
      </w:r>
      <w:r>
        <w:rPr>
          <w:sz w:val="36"/>
          <w:szCs w:val="36"/>
        </w:rPr>
        <w:tab/>
      </w:r>
      <w:r>
        <w:rPr>
          <w:sz w:val="36"/>
          <w:szCs w:val="36"/>
        </w:rPr>
        <w:tab/>
      </w:r>
      <w:r>
        <w:rPr>
          <w:sz w:val="36"/>
          <w:szCs w:val="36"/>
        </w:rPr>
        <w:tab/>
        <w:t>Councilman</w:t>
      </w:r>
    </w:p>
    <w:p w14:paraId="0C150B9D" w14:textId="1E6B30AC" w:rsidR="00683318" w:rsidRDefault="00683318" w:rsidP="00683318">
      <w:pPr>
        <w:jc w:val="center"/>
        <w:rPr>
          <w:sz w:val="36"/>
          <w:szCs w:val="36"/>
        </w:rPr>
      </w:pPr>
    </w:p>
    <w:p w14:paraId="1136F786" w14:textId="079BB0ED" w:rsidR="00683318" w:rsidRPr="00683318" w:rsidRDefault="00683318" w:rsidP="00683318">
      <w:pPr>
        <w:jc w:val="center"/>
        <w:rPr>
          <w:sz w:val="36"/>
          <w:szCs w:val="36"/>
          <w:u w:val="single"/>
        </w:rPr>
      </w:pPr>
      <w:r w:rsidRPr="00683318">
        <w:rPr>
          <w:sz w:val="36"/>
          <w:szCs w:val="36"/>
          <w:u w:val="single"/>
        </w:rPr>
        <w:t>Appointed</w:t>
      </w:r>
    </w:p>
    <w:p w14:paraId="7ADF2433" w14:textId="571EA37A" w:rsidR="00683318" w:rsidRDefault="00683318" w:rsidP="00683318">
      <w:pPr>
        <w:rPr>
          <w:sz w:val="36"/>
          <w:szCs w:val="36"/>
        </w:rPr>
      </w:pPr>
      <w:r>
        <w:rPr>
          <w:sz w:val="36"/>
          <w:szCs w:val="36"/>
        </w:rPr>
        <w:t>Delano Smith</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City Manager</w:t>
      </w:r>
    </w:p>
    <w:p w14:paraId="00CFD1AE" w14:textId="4D725915" w:rsidR="00683318" w:rsidRDefault="00683318" w:rsidP="00683318">
      <w:pPr>
        <w:rPr>
          <w:sz w:val="36"/>
          <w:szCs w:val="36"/>
        </w:rPr>
      </w:pPr>
      <w:r>
        <w:rPr>
          <w:sz w:val="36"/>
          <w:szCs w:val="36"/>
        </w:rPr>
        <w:t>Krista Adames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City Secretary</w:t>
      </w:r>
    </w:p>
    <w:p w14:paraId="5B2A2051" w14:textId="36D06BB2" w:rsidR="00683318" w:rsidRDefault="00683318" w:rsidP="00683318">
      <w:pPr>
        <w:rPr>
          <w:sz w:val="36"/>
          <w:szCs w:val="36"/>
        </w:rPr>
      </w:pPr>
      <w:r>
        <w:rPr>
          <w:sz w:val="36"/>
          <w:szCs w:val="36"/>
        </w:rPr>
        <w:t>Dwain Read</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Chief of Police</w:t>
      </w:r>
    </w:p>
    <w:p w14:paraId="2201F674" w14:textId="148FB133" w:rsidR="00683318" w:rsidRDefault="00683318" w:rsidP="00683318">
      <w:pPr>
        <w:rPr>
          <w:sz w:val="36"/>
          <w:szCs w:val="36"/>
        </w:rPr>
      </w:pPr>
      <w:r>
        <w:rPr>
          <w:sz w:val="36"/>
          <w:szCs w:val="36"/>
        </w:rPr>
        <w:t xml:space="preserve">Carl Johnson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Municipal Judge</w:t>
      </w:r>
    </w:p>
    <w:p w14:paraId="678DC0E0" w14:textId="0EB2437B" w:rsidR="00683318" w:rsidRDefault="00683318" w:rsidP="00683318">
      <w:pPr>
        <w:rPr>
          <w:sz w:val="36"/>
          <w:szCs w:val="36"/>
        </w:rPr>
      </w:pPr>
      <w:r>
        <w:rPr>
          <w:sz w:val="36"/>
          <w:szCs w:val="36"/>
        </w:rPr>
        <w:t>Matt Wade</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City Attorney</w:t>
      </w:r>
    </w:p>
    <w:p w14:paraId="04745307" w14:textId="52C2C001" w:rsidR="00683318" w:rsidRDefault="00683318" w:rsidP="00683318">
      <w:pPr>
        <w:jc w:val="center"/>
        <w:rPr>
          <w:sz w:val="36"/>
          <w:szCs w:val="36"/>
        </w:rPr>
      </w:pPr>
    </w:p>
    <w:p w14:paraId="144CD27D" w14:textId="6233BD01" w:rsidR="00747831" w:rsidRDefault="00747831" w:rsidP="00683318">
      <w:pPr>
        <w:jc w:val="center"/>
        <w:rPr>
          <w:sz w:val="36"/>
          <w:szCs w:val="36"/>
        </w:rPr>
      </w:pPr>
    </w:p>
    <w:p w14:paraId="75E6C705" w14:textId="769FF7D9" w:rsidR="00747831" w:rsidRDefault="00B56771" w:rsidP="00B56771">
      <w:pPr>
        <w:rPr>
          <w:sz w:val="24"/>
          <w:szCs w:val="24"/>
        </w:rPr>
      </w:pPr>
      <w:r w:rsidRPr="00F07B39">
        <w:rPr>
          <w:sz w:val="24"/>
          <w:szCs w:val="24"/>
        </w:rPr>
        <w:lastRenderedPageBreak/>
        <w:t xml:space="preserve">September </w:t>
      </w:r>
      <w:r w:rsidR="00480DF2">
        <w:rPr>
          <w:sz w:val="24"/>
          <w:szCs w:val="24"/>
        </w:rPr>
        <w:t>4</w:t>
      </w:r>
      <w:r w:rsidRPr="00F07B39">
        <w:rPr>
          <w:sz w:val="24"/>
          <w:szCs w:val="24"/>
        </w:rPr>
        <w:t>, 202</w:t>
      </w:r>
      <w:r w:rsidR="00480DF2">
        <w:rPr>
          <w:sz w:val="24"/>
          <w:szCs w:val="24"/>
        </w:rPr>
        <w:t>3</w:t>
      </w:r>
    </w:p>
    <w:p w14:paraId="20A2A75F" w14:textId="77777777" w:rsidR="00F07B39" w:rsidRPr="00F07B39" w:rsidRDefault="00F07B39" w:rsidP="00B56771">
      <w:pPr>
        <w:rPr>
          <w:sz w:val="24"/>
          <w:szCs w:val="24"/>
        </w:rPr>
      </w:pPr>
    </w:p>
    <w:p w14:paraId="58F4964E" w14:textId="29BBE4AE" w:rsidR="00B56771" w:rsidRDefault="00F07B39" w:rsidP="00B56771">
      <w:pPr>
        <w:rPr>
          <w:sz w:val="24"/>
          <w:szCs w:val="24"/>
        </w:rPr>
      </w:pPr>
      <w:r>
        <w:rPr>
          <w:sz w:val="24"/>
          <w:szCs w:val="24"/>
        </w:rPr>
        <w:t>To the Honorable Mayor, Members of the City Council:</w:t>
      </w:r>
    </w:p>
    <w:p w14:paraId="743AB642" w14:textId="5B346495" w:rsidR="00F07B39" w:rsidRDefault="00F07B39" w:rsidP="00B56771">
      <w:pPr>
        <w:rPr>
          <w:sz w:val="24"/>
          <w:szCs w:val="24"/>
        </w:rPr>
      </w:pPr>
      <w:r>
        <w:rPr>
          <w:sz w:val="24"/>
          <w:szCs w:val="24"/>
        </w:rPr>
        <w:t>In accordance with the Civil Statutes for Texas, please find the attached final version of the budget submitted for your approval and official adoption.</w:t>
      </w:r>
      <w:r w:rsidR="00077D13">
        <w:rPr>
          <w:sz w:val="24"/>
          <w:szCs w:val="24"/>
        </w:rPr>
        <w:t xml:space="preserve"> The budget is intended to present, in financial terms, the overall plan for providing the municipal services during the forthcoming year</w:t>
      </w:r>
      <w:r w:rsidR="008115A9">
        <w:rPr>
          <w:sz w:val="24"/>
          <w:szCs w:val="24"/>
        </w:rPr>
        <w:t xml:space="preserve"> for the City of Abernathy.</w:t>
      </w:r>
    </w:p>
    <w:p w14:paraId="04037DA0" w14:textId="6812B711" w:rsidR="008115A9" w:rsidRPr="001C1103" w:rsidRDefault="008115A9" w:rsidP="00B56771">
      <w:pPr>
        <w:rPr>
          <w:b/>
          <w:bCs/>
          <w:sz w:val="24"/>
          <w:szCs w:val="24"/>
          <w:u w:val="single"/>
        </w:rPr>
      </w:pPr>
      <w:r w:rsidRPr="001C1103">
        <w:rPr>
          <w:b/>
          <w:bCs/>
          <w:sz w:val="24"/>
          <w:szCs w:val="24"/>
          <w:u w:val="single"/>
        </w:rPr>
        <w:t>OVERVIEW:</w:t>
      </w:r>
    </w:p>
    <w:p w14:paraId="310601AF" w14:textId="2B4A76C9" w:rsidR="008115A9" w:rsidRDefault="008115A9" w:rsidP="00B56771">
      <w:pPr>
        <w:rPr>
          <w:sz w:val="24"/>
          <w:szCs w:val="24"/>
        </w:rPr>
      </w:pPr>
      <w:r>
        <w:rPr>
          <w:sz w:val="24"/>
          <w:szCs w:val="24"/>
        </w:rPr>
        <w:t>Expenses in the General Fund have increased by</w:t>
      </w:r>
      <w:r w:rsidR="001C1103">
        <w:rPr>
          <w:sz w:val="24"/>
          <w:szCs w:val="24"/>
        </w:rPr>
        <w:t xml:space="preserve"> </w:t>
      </w:r>
      <w:r w:rsidR="0065752C">
        <w:rPr>
          <w:sz w:val="24"/>
          <w:szCs w:val="24"/>
        </w:rPr>
        <w:t>5</w:t>
      </w:r>
      <w:r w:rsidR="001C1103">
        <w:rPr>
          <w:sz w:val="24"/>
          <w:szCs w:val="24"/>
        </w:rPr>
        <w:t>.</w:t>
      </w:r>
      <w:r w:rsidR="008B5E49">
        <w:rPr>
          <w:sz w:val="24"/>
          <w:szCs w:val="24"/>
        </w:rPr>
        <w:t>79</w:t>
      </w:r>
      <w:r w:rsidR="001C1103">
        <w:rPr>
          <w:sz w:val="24"/>
          <w:szCs w:val="24"/>
        </w:rPr>
        <w:t>% or</w:t>
      </w:r>
      <w:r>
        <w:rPr>
          <w:sz w:val="24"/>
          <w:szCs w:val="24"/>
        </w:rPr>
        <w:t xml:space="preserve"> $</w:t>
      </w:r>
      <w:r w:rsidR="008B5E49">
        <w:rPr>
          <w:sz w:val="24"/>
          <w:szCs w:val="24"/>
        </w:rPr>
        <w:t>123,549</w:t>
      </w:r>
      <w:r w:rsidR="001C1103">
        <w:rPr>
          <w:sz w:val="24"/>
          <w:szCs w:val="24"/>
        </w:rPr>
        <w:t>. This increase is mostly the cost of Capital Improvements purchases</w:t>
      </w:r>
      <w:r w:rsidR="008B5E49">
        <w:rPr>
          <w:sz w:val="24"/>
          <w:szCs w:val="24"/>
        </w:rPr>
        <w:t xml:space="preserve"> such as </w:t>
      </w:r>
      <w:r w:rsidR="00C12A1D">
        <w:rPr>
          <w:sz w:val="24"/>
          <w:szCs w:val="24"/>
        </w:rPr>
        <w:t xml:space="preserve">the replacement of </w:t>
      </w:r>
      <w:r w:rsidR="008B5E49">
        <w:rPr>
          <w:sz w:val="24"/>
          <w:szCs w:val="24"/>
        </w:rPr>
        <w:t xml:space="preserve">police </w:t>
      </w:r>
      <w:r w:rsidR="000911BF">
        <w:rPr>
          <w:sz w:val="24"/>
          <w:szCs w:val="24"/>
        </w:rPr>
        <w:t>vehicles</w:t>
      </w:r>
      <w:r w:rsidR="006E6FE0">
        <w:rPr>
          <w:sz w:val="24"/>
          <w:szCs w:val="24"/>
        </w:rPr>
        <w:t>.</w:t>
      </w:r>
    </w:p>
    <w:p w14:paraId="5D0C9756" w14:textId="3ABA6175" w:rsidR="000A7B42" w:rsidRDefault="000A7B42" w:rsidP="00B56771">
      <w:pPr>
        <w:rPr>
          <w:sz w:val="24"/>
          <w:szCs w:val="24"/>
        </w:rPr>
      </w:pPr>
      <w:r>
        <w:rPr>
          <w:sz w:val="24"/>
          <w:szCs w:val="24"/>
        </w:rPr>
        <w:t>Expenses in the Water/Sewer Fund have increased by</w:t>
      </w:r>
      <w:r w:rsidR="00751BEA">
        <w:rPr>
          <w:sz w:val="24"/>
          <w:szCs w:val="24"/>
        </w:rPr>
        <w:t xml:space="preserve"> </w:t>
      </w:r>
      <w:r w:rsidR="00DA1D25">
        <w:rPr>
          <w:sz w:val="24"/>
          <w:szCs w:val="24"/>
        </w:rPr>
        <w:t>5.5</w:t>
      </w:r>
      <w:r w:rsidR="00726383">
        <w:rPr>
          <w:sz w:val="24"/>
          <w:szCs w:val="24"/>
        </w:rPr>
        <w:t>% or</w:t>
      </w:r>
      <w:r>
        <w:rPr>
          <w:sz w:val="24"/>
          <w:szCs w:val="24"/>
        </w:rPr>
        <w:t xml:space="preserve"> </w:t>
      </w:r>
      <w:r w:rsidR="00751BEA">
        <w:rPr>
          <w:sz w:val="24"/>
          <w:szCs w:val="24"/>
        </w:rPr>
        <w:t>$</w:t>
      </w:r>
      <w:r w:rsidR="00DA1D25">
        <w:rPr>
          <w:sz w:val="24"/>
          <w:szCs w:val="24"/>
        </w:rPr>
        <w:t>7</w:t>
      </w:r>
      <w:r w:rsidR="000911BF">
        <w:rPr>
          <w:sz w:val="24"/>
          <w:szCs w:val="24"/>
        </w:rPr>
        <w:t>5,762</w:t>
      </w:r>
      <w:r w:rsidR="00427A8D">
        <w:rPr>
          <w:sz w:val="24"/>
          <w:szCs w:val="24"/>
        </w:rPr>
        <w:t>. This increase is mostly due to Salaries and Utility Maintenance.</w:t>
      </w:r>
    </w:p>
    <w:p w14:paraId="47451EEE" w14:textId="10BF5226" w:rsidR="00427A8D" w:rsidRPr="00427A8D" w:rsidRDefault="00427A8D" w:rsidP="00B56771">
      <w:pPr>
        <w:rPr>
          <w:b/>
          <w:bCs/>
          <w:sz w:val="24"/>
          <w:szCs w:val="24"/>
        </w:rPr>
      </w:pPr>
      <w:r w:rsidRPr="00427A8D">
        <w:rPr>
          <w:b/>
          <w:bCs/>
          <w:sz w:val="24"/>
          <w:szCs w:val="24"/>
        </w:rPr>
        <w:t>PERSONNEL</w:t>
      </w:r>
    </w:p>
    <w:p w14:paraId="7FC22D5B" w14:textId="46FDD82A" w:rsidR="00A4736A" w:rsidRDefault="00427A8D" w:rsidP="00B56771">
      <w:r>
        <w:rPr>
          <w:sz w:val="24"/>
          <w:szCs w:val="24"/>
        </w:rPr>
        <w:t xml:space="preserve">Payroll activities account for the single largest expense. Payroll amounts to </w:t>
      </w:r>
      <w:r w:rsidR="00792B04" w:rsidRPr="00E30B7E">
        <w:rPr>
          <w:sz w:val="24"/>
          <w:szCs w:val="24"/>
        </w:rPr>
        <w:t>3</w:t>
      </w:r>
      <w:r w:rsidR="00D548D7" w:rsidRPr="00E30B7E">
        <w:rPr>
          <w:sz w:val="24"/>
          <w:szCs w:val="24"/>
        </w:rPr>
        <w:t>8.87</w:t>
      </w:r>
      <w:r w:rsidR="00792B04" w:rsidRPr="00E30B7E">
        <w:rPr>
          <w:sz w:val="24"/>
          <w:szCs w:val="24"/>
        </w:rPr>
        <w:t>% of the City’s</w:t>
      </w:r>
      <w:r w:rsidR="00792B04">
        <w:rPr>
          <w:sz w:val="24"/>
          <w:szCs w:val="24"/>
        </w:rPr>
        <w:t xml:space="preserve"> budgeted operational expenses. This is an increase of </w:t>
      </w:r>
      <w:r w:rsidR="00E30B7E">
        <w:rPr>
          <w:sz w:val="24"/>
          <w:szCs w:val="24"/>
        </w:rPr>
        <w:t>1.87</w:t>
      </w:r>
      <w:r w:rsidR="00792B04">
        <w:rPr>
          <w:sz w:val="24"/>
          <w:szCs w:val="24"/>
        </w:rPr>
        <w:t>% from the 202</w:t>
      </w:r>
      <w:r w:rsidR="00D548D7">
        <w:rPr>
          <w:sz w:val="24"/>
          <w:szCs w:val="24"/>
        </w:rPr>
        <w:t>2</w:t>
      </w:r>
      <w:r w:rsidR="00792B04">
        <w:rPr>
          <w:sz w:val="24"/>
          <w:szCs w:val="24"/>
        </w:rPr>
        <w:t>-202</w:t>
      </w:r>
      <w:r w:rsidR="00E30B7E">
        <w:rPr>
          <w:sz w:val="24"/>
          <w:szCs w:val="24"/>
        </w:rPr>
        <w:t>3</w:t>
      </w:r>
      <w:r w:rsidR="00792B04">
        <w:rPr>
          <w:sz w:val="24"/>
          <w:szCs w:val="24"/>
        </w:rPr>
        <w:t xml:space="preserve"> budget year. The upcoming budget has personnel cost with benefits projected at $</w:t>
      </w:r>
      <w:r w:rsidR="006927FE" w:rsidRPr="005B23F6">
        <w:t>1,</w:t>
      </w:r>
      <w:r w:rsidR="00827B1C">
        <w:t>438,</w:t>
      </w:r>
      <w:r w:rsidR="00B310AD">
        <w:t>750</w:t>
      </w:r>
      <w:r w:rsidR="006927FE">
        <w:t>. In fiscal year 202</w:t>
      </w:r>
      <w:r w:rsidR="00B310AD">
        <w:t>2</w:t>
      </w:r>
      <w:r w:rsidR="006927FE">
        <w:t>-202</w:t>
      </w:r>
      <w:r w:rsidR="00B310AD">
        <w:t>3</w:t>
      </w:r>
      <w:r w:rsidR="006927FE">
        <w:t xml:space="preserve">, personnel costs were budgeted at </w:t>
      </w:r>
      <w:r w:rsidR="00A4736A" w:rsidRPr="00A4736A">
        <w:t>$1,</w:t>
      </w:r>
      <w:r w:rsidR="00DC1C41">
        <w:t>291,733</w:t>
      </w:r>
      <w:r w:rsidR="00A4736A">
        <w:t xml:space="preserve"> or </w:t>
      </w:r>
      <w:r w:rsidR="00DC1C41">
        <w:t>37</w:t>
      </w:r>
      <w:r w:rsidR="00A4736A">
        <w:t xml:space="preserve">% of the budget. The current budget includes personnel costs to support </w:t>
      </w:r>
      <w:r w:rsidR="00A5250B">
        <w:t>1</w:t>
      </w:r>
      <w:r w:rsidR="00AA1D06">
        <w:t>9</w:t>
      </w:r>
      <w:r w:rsidR="00A5250B">
        <w:t xml:space="preserve"> full-time employees and </w:t>
      </w:r>
      <w:r w:rsidR="00AA1D06">
        <w:t>6</w:t>
      </w:r>
      <w:r w:rsidR="00A5250B">
        <w:t xml:space="preserve"> part-time positions, compared to </w:t>
      </w:r>
      <w:r w:rsidR="00DB57BD">
        <w:t>last fiscal year’s budget of 1</w:t>
      </w:r>
      <w:r w:rsidR="00580A66">
        <w:t>8</w:t>
      </w:r>
      <w:r w:rsidR="00DB57BD">
        <w:t xml:space="preserve"> full-time and employees and </w:t>
      </w:r>
      <w:r w:rsidR="00580A66">
        <w:t>4</w:t>
      </w:r>
      <w:r w:rsidR="00DB57BD">
        <w:t xml:space="preserve"> part-time positions.</w:t>
      </w:r>
    </w:p>
    <w:p w14:paraId="515C18F0" w14:textId="29FCD191" w:rsidR="00DB57BD" w:rsidRPr="00925998" w:rsidRDefault="00DB57BD" w:rsidP="00B56771">
      <w:pPr>
        <w:rPr>
          <w:b/>
          <w:bCs/>
        </w:rPr>
      </w:pPr>
      <w:r w:rsidRPr="00925998">
        <w:rPr>
          <w:b/>
          <w:bCs/>
        </w:rPr>
        <w:t>SALARIES</w:t>
      </w:r>
    </w:p>
    <w:p w14:paraId="6300687D" w14:textId="64227195" w:rsidR="00DB57BD" w:rsidRDefault="00DB57BD" w:rsidP="00B56771">
      <w:proofErr w:type="spellStart"/>
      <w:r>
        <w:t>Employees</w:t>
      </w:r>
      <w:proofErr w:type="spellEnd"/>
      <w:r>
        <w:t xml:space="preserve"> salaries were increased in the FY 202</w:t>
      </w:r>
      <w:r w:rsidR="00A74FF3">
        <w:t>3</w:t>
      </w:r>
      <w:r>
        <w:t>-</w:t>
      </w:r>
      <w:r w:rsidR="00D53BFF">
        <w:t>2</w:t>
      </w:r>
      <w:r w:rsidR="00A74FF3">
        <w:t>024</w:t>
      </w:r>
      <w:r w:rsidR="00D53BFF">
        <w:t xml:space="preserve"> budget year, whereby all employees were given a 5% Cost of Living Adjustment increase with some salaries also being given increases based on Performance Evaluations</w:t>
      </w:r>
      <w:r w:rsidR="0056578E">
        <w:t xml:space="preserve"> conducted.</w:t>
      </w:r>
    </w:p>
    <w:p w14:paraId="252F2A2E" w14:textId="032E1843" w:rsidR="00DB57BD" w:rsidRPr="00925998" w:rsidRDefault="00DB57BD" w:rsidP="00B56771">
      <w:pPr>
        <w:rPr>
          <w:b/>
          <w:bCs/>
        </w:rPr>
      </w:pPr>
      <w:r w:rsidRPr="00925998">
        <w:rPr>
          <w:b/>
          <w:bCs/>
        </w:rPr>
        <w:t>INSURANCE</w:t>
      </w:r>
    </w:p>
    <w:p w14:paraId="1A657EF6" w14:textId="4F683317" w:rsidR="00DB57BD" w:rsidRDefault="00DB57BD" w:rsidP="00B56771">
      <w:r>
        <w:t>Medical insurance cost</w:t>
      </w:r>
      <w:r w:rsidR="00D53BFF">
        <w:t xml:space="preserve"> increased by 1</w:t>
      </w:r>
      <w:r w:rsidR="00DF228C">
        <w:t>2</w:t>
      </w:r>
      <w:r w:rsidR="00D53BFF">
        <w:t>.</w:t>
      </w:r>
      <w:r w:rsidR="00DF228C">
        <w:t>99</w:t>
      </w:r>
      <w:r w:rsidR="00D53BFF">
        <w:t>%</w:t>
      </w:r>
      <w:r>
        <w:t xml:space="preserve"> The city offers 100% coverage for all full-time permanent employees and 50% of dependent coverage for anyone hired prior to September 2012 (and has been continually employed since). As directed by the City Council, a one-year cost share of 25% for dependent employees and all employees are required to purchase dental insurance. The city provides $15,000 life insurance for all full-time employees with the option to buy additional available to them.</w:t>
      </w:r>
    </w:p>
    <w:p w14:paraId="1CBC89AD" w14:textId="1F6467B0" w:rsidR="00824D22" w:rsidRPr="0061162D" w:rsidRDefault="00824D22" w:rsidP="00B56771">
      <w:pPr>
        <w:rPr>
          <w:b/>
          <w:bCs/>
        </w:rPr>
      </w:pPr>
      <w:r w:rsidRPr="0061162D">
        <w:rPr>
          <w:b/>
          <w:bCs/>
        </w:rPr>
        <w:t>BENEFITS</w:t>
      </w:r>
    </w:p>
    <w:p w14:paraId="69EA87B4" w14:textId="0D47E472" w:rsidR="00824D22" w:rsidRDefault="00DD4D8D" w:rsidP="00B56771">
      <w:r>
        <w:t>The City’s monthly contributions</w:t>
      </w:r>
      <w:r w:rsidR="0061162D">
        <w:t xml:space="preserve"> for the upcoming fiscal year was averaged to 4.1</w:t>
      </w:r>
      <w:r w:rsidR="00276B93">
        <w:t>2</w:t>
      </w:r>
      <w:r w:rsidR="0061162D">
        <w:t>% per month based on actuarial determinations provided by TMRS (Texas Municipal Retirement System). More calculation details are provided below.</w:t>
      </w:r>
    </w:p>
    <w:p w14:paraId="5839559E" w14:textId="609DB250" w:rsidR="0061162D" w:rsidRDefault="00515B7E" w:rsidP="00515B7E">
      <w:pPr>
        <w:jc w:val="center"/>
      </w:pPr>
      <w:r w:rsidRPr="00515B7E">
        <w:rPr>
          <w:noProof/>
        </w:rPr>
        <w:lastRenderedPageBreak/>
        <w:drawing>
          <wp:inline distT="0" distB="0" distL="0" distR="0" wp14:anchorId="1CCE810E" wp14:editId="3939AF55">
            <wp:extent cx="3248478" cy="2772162"/>
            <wp:effectExtent l="0" t="0" r="9525" b="9525"/>
            <wp:docPr id="1260744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744121" name=""/>
                    <pic:cNvPicPr/>
                  </pic:nvPicPr>
                  <pic:blipFill>
                    <a:blip r:embed="rId7"/>
                    <a:stretch>
                      <a:fillRect/>
                    </a:stretch>
                  </pic:blipFill>
                  <pic:spPr>
                    <a:xfrm>
                      <a:off x="0" y="0"/>
                      <a:ext cx="3248478" cy="2772162"/>
                    </a:xfrm>
                    <a:prstGeom prst="rect">
                      <a:avLst/>
                    </a:prstGeom>
                  </pic:spPr>
                </pic:pic>
              </a:graphicData>
            </a:graphic>
          </wp:inline>
        </w:drawing>
      </w:r>
    </w:p>
    <w:p w14:paraId="7D8CB79E" w14:textId="77777777" w:rsidR="00CC3F04" w:rsidRDefault="00CC3F04" w:rsidP="0061162D">
      <w:pPr>
        <w:rPr>
          <w:b/>
          <w:bCs/>
        </w:rPr>
      </w:pPr>
    </w:p>
    <w:p w14:paraId="1FD39690" w14:textId="73ED9C29" w:rsidR="0061162D" w:rsidRPr="00C96A71" w:rsidRDefault="0061162D" w:rsidP="0061162D">
      <w:pPr>
        <w:rPr>
          <w:b/>
          <w:bCs/>
        </w:rPr>
      </w:pPr>
      <w:r w:rsidRPr="00C96A71">
        <w:rPr>
          <w:b/>
          <w:bCs/>
        </w:rPr>
        <w:t>GENERAL FUND</w:t>
      </w:r>
    </w:p>
    <w:p w14:paraId="1343E08A" w14:textId="7250AFC7" w:rsidR="0061162D" w:rsidRPr="00C96A71" w:rsidRDefault="0061162D" w:rsidP="0061162D">
      <w:r w:rsidRPr="00C96A71">
        <w:t xml:space="preserve">The general fund provides for basic services for the </w:t>
      </w:r>
      <w:r w:rsidR="007F013C" w:rsidRPr="00C96A71">
        <w:t>C</w:t>
      </w:r>
      <w:r w:rsidRPr="00C96A71">
        <w:t xml:space="preserve">ity including Legislative, Administrative, Police, Fire, Emergency Medical, Street Maintenance, Sanitation Services, Parks and Recreation, Library, Municipal Court, Code enforcement </w:t>
      </w:r>
      <w:r w:rsidR="00F07620" w:rsidRPr="00C96A71">
        <w:t>and Animal Control. The General Fund receives revenue from property tax, sales tax, and franchise tax as well as transfers from the Water/Sewer fund, and other miscellaneous fees.</w:t>
      </w:r>
    </w:p>
    <w:p w14:paraId="67082D38" w14:textId="5EB77633" w:rsidR="00CF7642" w:rsidRPr="00C96A71" w:rsidRDefault="00F07620" w:rsidP="00CF7642">
      <w:r w:rsidRPr="00C96A71">
        <w:t>A full city budget for fiscal year 202</w:t>
      </w:r>
      <w:r w:rsidR="003A4631" w:rsidRPr="00C96A71">
        <w:t>3</w:t>
      </w:r>
      <w:r w:rsidRPr="00C96A71">
        <w:t>-202</w:t>
      </w:r>
      <w:r w:rsidR="003A4631" w:rsidRPr="00C96A71">
        <w:t>4</w:t>
      </w:r>
      <w:r w:rsidRPr="00C96A71">
        <w:t xml:space="preserve"> following this narrative will include all major expenditures allocated in the General Funds. </w:t>
      </w:r>
      <w:r w:rsidR="00CF7642" w:rsidRPr="00C96A71">
        <w:t xml:space="preserve">Also, over the past few years, the </w:t>
      </w:r>
      <w:proofErr w:type="gramStart"/>
      <w:r w:rsidR="00CF7642" w:rsidRPr="00C96A71">
        <w:t>City</w:t>
      </w:r>
      <w:proofErr w:type="gramEnd"/>
      <w:r w:rsidR="00CF7642" w:rsidRPr="00C96A71">
        <w:t xml:space="preserve"> has spent a great deal of revenue on vehicle maintenance – and this was mainly due to the age of those vehicles. The </w:t>
      </w:r>
      <w:proofErr w:type="gramStart"/>
      <w:r w:rsidR="00CF7642" w:rsidRPr="00C96A71">
        <w:t>City</w:t>
      </w:r>
      <w:proofErr w:type="gramEnd"/>
      <w:r w:rsidR="00CF7642" w:rsidRPr="00C96A71">
        <w:t xml:space="preserve"> has made a great effort to update its fleet with better and newer vehicles, with the understanding that limited purchases will occur each year. </w:t>
      </w:r>
      <w:r w:rsidR="00DD6324" w:rsidRPr="00C96A71">
        <w:t xml:space="preserve">Last year, a major investment was made in Public Service vehicles </w:t>
      </w:r>
      <w:r w:rsidR="00497D3E" w:rsidRPr="00C96A71">
        <w:t>since they play an integral role in maintaining the</w:t>
      </w:r>
      <w:r w:rsidR="003A4631" w:rsidRPr="00C96A71">
        <w:t xml:space="preserve"> City’s infrastructure</w:t>
      </w:r>
      <w:r w:rsidR="00497D3E" w:rsidRPr="00C96A71">
        <w:t xml:space="preserve"> (and the Department’s fleet had not been upgraded for some time). </w:t>
      </w:r>
      <w:r w:rsidR="005B7973" w:rsidRPr="00C96A71">
        <w:t xml:space="preserve">This year, </w:t>
      </w:r>
      <w:proofErr w:type="gramStart"/>
      <w:r w:rsidR="005B7973" w:rsidRPr="00C96A71">
        <w:t>an</w:t>
      </w:r>
      <w:proofErr w:type="gramEnd"/>
      <w:r w:rsidR="005B7973" w:rsidRPr="00C96A71">
        <w:t xml:space="preserve"> major investment was made in the City’s Police fleet as well as in a vehicle for the City’s C</w:t>
      </w:r>
      <w:r w:rsidR="00C96A71" w:rsidRPr="00C96A71">
        <w:t>ode Enforcement &amp; Animal Control Department (a newly formed department).</w:t>
      </w:r>
    </w:p>
    <w:p w14:paraId="28B1A63E" w14:textId="474F9B57" w:rsidR="00CF7642" w:rsidRPr="0061226E" w:rsidRDefault="00CF7642" w:rsidP="00CF7642">
      <w:pPr>
        <w:rPr>
          <w:b/>
          <w:bCs/>
        </w:rPr>
      </w:pPr>
      <w:r w:rsidRPr="0061226E">
        <w:rPr>
          <w:b/>
          <w:bCs/>
        </w:rPr>
        <w:t>WATER</w:t>
      </w:r>
      <w:r w:rsidR="000349B8" w:rsidRPr="0061226E">
        <w:rPr>
          <w:b/>
          <w:bCs/>
        </w:rPr>
        <w:t>/SEWER</w:t>
      </w:r>
      <w:r w:rsidRPr="0061226E">
        <w:rPr>
          <w:b/>
          <w:bCs/>
        </w:rPr>
        <w:t xml:space="preserve"> FUND</w:t>
      </w:r>
    </w:p>
    <w:p w14:paraId="70DD263E" w14:textId="77777777" w:rsidR="0061226E" w:rsidRDefault="007F013C" w:rsidP="00CF7642">
      <w:r w:rsidRPr="0061226E">
        <w:t xml:space="preserve">Proprietary Funds are used to account for the City’s businesslike activities. A portion of the funds generated in the City’s Water/Sewer Fund are transferred to the General Fund. Major expenditures allocated in the Water/Sewer Fund include line items such as </w:t>
      </w:r>
      <w:r w:rsidR="000349B8" w:rsidRPr="0061226E">
        <w:t>the Bond Debt Service, Utility Maintenance, other Utilities, and Water Project related funds (all of which are included in the budget listed at the end of this document).</w:t>
      </w:r>
    </w:p>
    <w:p w14:paraId="4243513F" w14:textId="13B3B96C" w:rsidR="00CF7642" w:rsidRDefault="000349B8" w:rsidP="00CF7642">
      <w:r>
        <w:t xml:space="preserve"> </w:t>
      </w:r>
    </w:p>
    <w:p w14:paraId="787D15D3" w14:textId="360D3E08" w:rsidR="000349B8" w:rsidRPr="0061162D" w:rsidRDefault="000349B8" w:rsidP="000349B8">
      <w:pPr>
        <w:rPr>
          <w:b/>
          <w:bCs/>
        </w:rPr>
      </w:pPr>
      <w:r>
        <w:rPr>
          <w:b/>
          <w:bCs/>
        </w:rPr>
        <w:lastRenderedPageBreak/>
        <w:t>OUTSTANDING DEBT</w:t>
      </w:r>
    </w:p>
    <w:p w14:paraId="71BB2DF2" w14:textId="494CED7A" w:rsidR="000349B8" w:rsidRDefault="004617C0" w:rsidP="000349B8">
      <w:r>
        <w:t xml:space="preserve">Balance on all outstanding debt as of </w:t>
      </w:r>
      <w:r w:rsidR="00266E40">
        <w:rPr>
          <w:b/>
          <w:bCs/>
        </w:rPr>
        <w:t>September</w:t>
      </w:r>
      <w:r w:rsidRPr="004617C0">
        <w:rPr>
          <w:b/>
          <w:bCs/>
        </w:rPr>
        <w:t xml:space="preserve"> 1, 202</w:t>
      </w:r>
      <w:r w:rsidR="00266E40">
        <w:rPr>
          <w:b/>
          <w:bCs/>
        </w:rPr>
        <w:t>3</w:t>
      </w:r>
      <w:r>
        <w:t xml:space="preserve"> is </w:t>
      </w:r>
      <w:r w:rsidRPr="004617C0">
        <w:rPr>
          <w:b/>
          <w:bCs/>
        </w:rPr>
        <w:t>$</w:t>
      </w:r>
      <w:r w:rsidR="00401790">
        <w:rPr>
          <w:b/>
          <w:bCs/>
        </w:rPr>
        <w:t>751</w:t>
      </w:r>
      <w:r w:rsidRPr="004617C0">
        <w:rPr>
          <w:b/>
          <w:bCs/>
        </w:rPr>
        <w:t>,000</w:t>
      </w:r>
      <w:r>
        <w:t>.</w:t>
      </w:r>
    </w:p>
    <w:p w14:paraId="6DE9ED97" w14:textId="4384AB73" w:rsidR="004617C0" w:rsidRPr="004617C0" w:rsidRDefault="004617C0" w:rsidP="000349B8">
      <w:pPr>
        <w:rPr>
          <w:b/>
          <w:bCs/>
          <w:u w:val="single"/>
        </w:rPr>
      </w:pPr>
      <w:r w:rsidRPr="004617C0">
        <w:rPr>
          <w:b/>
          <w:bCs/>
          <w:u w:val="single"/>
        </w:rPr>
        <w:t>Source of Debt:</w:t>
      </w:r>
    </w:p>
    <w:p w14:paraId="53B226D4" w14:textId="5F1A0BF1" w:rsidR="004617C0" w:rsidRPr="002B695A" w:rsidRDefault="004617C0" w:rsidP="004617C0">
      <w:pPr>
        <w:jc w:val="center"/>
        <w:rPr>
          <w:b/>
          <w:bCs/>
        </w:rPr>
      </w:pPr>
      <w:r w:rsidRPr="002B695A">
        <w:rPr>
          <w:b/>
          <w:bCs/>
        </w:rPr>
        <w:t>2015 Series Certificate of Obligation</w:t>
      </w:r>
    </w:p>
    <w:tbl>
      <w:tblPr>
        <w:tblStyle w:val="TableGrid"/>
        <w:tblW w:w="0" w:type="auto"/>
        <w:tblLook w:val="04A0" w:firstRow="1" w:lastRow="0" w:firstColumn="1" w:lastColumn="0" w:noHBand="0" w:noVBand="1"/>
      </w:tblPr>
      <w:tblGrid>
        <w:gridCol w:w="1182"/>
        <w:gridCol w:w="1219"/>
        <w:gridCol w:w="1387"/>
        <w:gridCol w:w="1004"/>
        <w:gridCol w:w="1391"/>
        <w:gridCol w:w="1391"/>
        <w:gridCol w:w="1623"/>
      </w:tblGrid>
      <w:tr w:rsidR="00EB20A6" w:rsidRPr="00EB20A6" w14:paraId="358568C8" w14:textId="77777777" w:rsidTr="00095DD5">
        <w:trPr>
          <w:trHeight w:val="270"/>
        </w:trPr>
        <w:tc>
          <w:tcPr>
            <w:tcW w:w="1182" w:type="dxa"/>
            <w:noWrap/>
            <w:hideMark/>
          </w:tcPr>
          <w:p w14:paraId="29C0DA02" w14:textId="77777777" w:rsidR="00EB20A6" w:rsidRPr="00EB20A6" w:rsidRDefault="00EB20A6" w:rsidP="00EB20A6">
            <w:pPr>
              <w:jc w:val="center"/>
              <w:rPr>
                <w:b/>
                <w:bCs/>
              </w:rPr>
            </w:pPr>
            <w:r w:rsidRPr="00EB20A6">
              <w:rPr>
                <w:b/>
                <w:bCs/>
              </w:rPr>
              <w:t>Date</w:t>
            </w:r>
          </w:p>
        </w:tc>
        <w:tc>
          <w:tcPr>
            <w:tcW w:w="1219" w:type="dxa"/>
            <w:noWrap/>
            <w:hideMark/>
          </w:tcPr>
          <w:p w14:paraId="66784E13" w14:textId="1C99BB44" w:rsidR="00EB20A6" w:rsidRPr="00EB20A6" w:rsidRDefault="00EB20A6" w:rsidP="00EB20A6">
            <w:pPr>
              <w:jc w:val="center"/>
              <w:rPr>
                <w:b/>
                <w:bCs/>
              </w:rPr>
            </w:pPr>
            <w:r w:rsidRPr="00EB20A6">
              <w:rPr>
                <w:b/>
                <w:bCs/>
              </w:rPr>
              <w:t>Principle Payment</w:t>
            </w:r>
            <w:r>
              <w:rPr>
                <w:b/>
                <w:bCs/>
              </w:rPr>
              <w:t xml:space="preserve"> ($)</w:t>
            </w:r>
          </w:p>
        </w:tc>
        <w:tc>
          <w:tcPr>
            <w:tcW w:w="1387" w:type="dxa"/>
            <w:noWrap/>
            <w:hideMark/>
          </w:tcPr>
          <w:p w14:paraId="30581674" w14:textId="77777777" w:rsidR="00EB20A6" w:rsidRPr="00EB20A6" w:rsidRDefault="00EB20A6" w:rsidP="00EB20A6">
            <w:pPr>
              <w:jc w:val="center"/>
              <w:rPr>
                <w:b/>
                <w:bCs/>
              </w:rPr>
            </w:pPr>
            <w:r w:rsidRPr="00EB20A6">
              <w:rPr>
                <w:b/>
                <w:bCs/>
              </w:rPr>
              <w:t>Interest Payment</w:t>
            </w:r>
          </w:p>
        </w:tc>
        <w:tc>
          <w:tcPr>
            <w:tcW w:w="1004" w:type="dxa"/>
            <w:noWrap/>
            <w:hideMark/>
          </w:tcPr>
          <w:p w14:paraId="3E623B07" w14:textId="77777777" w:rsidR="00EB20A6" w:rsidRPr="00EB20A6" w:rsidRDefault="00EB20A6" w:rsidP="00EB20A6">
            <w:pPr>
              <w:jc w:val="center"/>
              <w:rPr>
                <w:b/>
                <w:bCs/>
              </w:rPr>
            </w:pPr>
            <w:r w:rsidRPr="00EB20A6">
              <w:rPr>
                <w:b/>
                <w:bCs/>
              </w:rPr>
              <w:t>Interest Rate</w:t>
            </w:r>
          </w:p>
        </w:tc>
        <w:tc>
          <w:tcPr>
            <w:tcW w:w="1391" w:type="dxa"/>
            <w:noWrap/>
            <w:hideMark/>
          </w:tcPr>
          <w:p w14:paraId="597F620B" w14:textId="7EC4298B" w:rsidR="00EB20A6" w:rsidRPr="00EB20A6" w:rsidRDefault="00EB20A6" w:rsidP="00EB20A6">
            <w:pPr>
              <w:jc w:val="center"/>
              <w:rPr>
                <w:b/>
                <w:bCs/>
              </w:rPr>
            </w:pPr>
            <w:r w:rsidRPr="00EB20A6">
              <w:rPr>
                <w:b/>
                <w:bCs/>
              </w:rPr>
              <w:t>FY Total Payments</w:t>
            </w:r>
            <w:r>
              <w:rPr>
                <w:b/>
                <w:bCs/>
              </w:rPr>
              <w:t xml:space="preserve"> ($)</w:t>
            </w:r>
          </w:p>
        </w:tc>
        <w:tc>
          <w:tcPr>
            <w:tcW w:w="1391" w:type="dxa"/>
            <w:noWrap/>
            <w:hideMark/>
          </w:tcPr>
          <w:p w14:paraId="06E12C6C" w14:textId="116A56F3" w:rsidR="00EB20A6" w:rsidRPr="00EB20A6" w:rsidRDefault="00EB20A6" w:rsidP="00EB20A6">
            <w:pPr>
              <w:jc w:val="center"/>
              <w:rPr>
                <w:b/>
                <w:bCs/>
              </w:rPr>
            </w:pPr>
            <w:r w:rsidRPr="00EB20A6">
              <w:rPr>
                <w:b/>
                <w:bCs/>
              </w:rPr>
              <w:t>Principle Balance</w:t>
            </w:r>
            <w:r>
              <w:rPr>
                <w:b/>
                <w:bCs/>
              </w:rPr>
              <w:t xml:space="preserve"> ($)</w:t>
            </w:r>
          </w:p>
        </w:tc>
        <w:tc>
          <w:tcPr>
            <w:tcW w:w="1623" w:type="dxa"/>
            <w:noWrap/>
            <w:hideMark/>
          </w:tcPr>
          <w:p w14:paraId="0771D858" w14:textId="49A590E0" w:rsidR="00EB20A6" w:rsidRPr="00EB20A6" w:rsidRDefault="00EB20A6" w:rsidP="00EB20A6">
            <w:pPr>
              <w:jc w:val="center"/>
              <w:rPr>
                <w:b/>
                <w:bCs/>
              </w:rPr>
            </w:pPr>
            <w:r w:rsidRPr="00EB20A6">
              <w:rPr>
                <w:b/>
                <w:bCs/>
              </w:rPr>
              <w:t>P&amp;I Due - On Time - In Full</w:t>
            </w:r>
            <w:r>
              <w:rPr>
                <w:b/>
                <w:bCs/>
              </w:rPr>
              <w:t xml:space="preserve"> ($)</w:t>
            </w:r>
          </w:p>
        </w:tc>
      </w:tr>
      <w:tr w:rsidR="00EB20A6" w:rsidRPr="00EB20A6" w14:paraId="0F19C1A8" w14:textId="77777777" w:rsidTr="00095DD5">
        <w:trPr>
          <w:trHeight w:val="255"/>
        </w:trPr>
        <w:tc>
          <w:tcPr>
            <w:tcW w:w="1182" w:type="dxa"/>
            <w:noWrap/>
            <w:hideMark/>
          </w:tcPr>
          <w:p w14:paraId="5A119F11" w14:textId="77777777" w:rsidR="00EB20A6" w:rsidRPr="00EB20A6" w:rsidRDefault="00EB20A6" w:rsidP="00EB20A6">
            <w:r w:rsidRPr="00EB20A6">
              <w:t>1/8/2015</w:t>
            </w:r>
          </w:p>
        </w:tc>
        <w:tc>
          <w:tcPr>
            <w:tcW w:w="1219" w:type="dxa"/>
            <w:noWrap/>
            <w:hideMark/>
          </w:tcPr>
          <w:p w14:paraId="711023EB" w14:textId="77777777" w:rsidR="00EB20A6" w:rsidRPr="00EB20A6" w:rsidRDefault="00EB20A6" w:rsidP="00EB20A6"/>
        </w:tc>
        <w:tc>
          <w:tcPr>
            <w:tcW w:w="1387" w:type="dxa"/>
            <w:noWrap/>
            <w:hideMark/>
          </w:tcPr>
          <w:p w14:paraId="133ED8EC" w14:textId="77777777" w:rsidR="00EB20A6" w:rsidRPr="00EB20A6" w:rsidRDefault="00EB20A6">
            <w:r w:rsidRPr="00EB20A6">
              <w:t xml:space="preserve">           24,911.00 </w:t>
            </w:r>
          </w:p>
        </w:tc>
        <w:tc>
          <w:tcPr>
            <w:tcW w:w="1004" w:type="dxa"/>
            <w:noWrap/>
            <w:hideMark/>
          </w:tcPr>
          <w:p w14:paraId="6D149499" w14:textId="77777777" w:rsidR="00EB20A6" w:rsidRPr="00EB20A6" w:rsidRDefault="00EB20A6">
            <w:r w:rsidRPr="00EB20A6">
              <w:t xml:space="preserve">               0.03 </w:t>
            </w:r>
          </w:p>
        </w:tc>
        <w:tc>
          <w:tcPr>
            <w:tcW w:w="1391" w:type="dxa"/>
            <w:noWrap/>
            <w:hideMark/>
          </w:tcPr>
          <w:p w14:paraId="49959AA2" w14:textId="77777777" w:rsidR="00EB20A6" w:rsidRPr="00EB20A6" w:rsidRDefault="00EB20A6"/>
        </w:tc>
        <w:tc>
          <w:tcPr>
            <w:tcW w:w="1391" w:type="dxa"/>
            <w:noWrap/>
            <w:hideMark/>
          </w:tcPr>
          <w:p w14:paraId="0B5A05CE" w14:textId="77777777" w:rsidR="00EB20A6" w:rsidRPr="00EB20A6" w:rsidRDefault="00EB20A6">
            <w:r w:rsidRPr="00EB20A6">
              <w:t xml:space="preserve">             1,445,000.00 </w:t>
            </w:r>
          </w:p>
        </w:tc>
        <w:tc>
          <w:tcPr>
            <w:tcW w:w="1623" w:type="dxa"/>
            <w:noWrap/>
            <w:hideMark/>
          </w:tcPr>
          <w:p w14:paraId="179D7838" w14:textId="77777777" w:rsidR="00EB20A6" w:rsidRPr="00EB20A6" w:rsidRDefault="00EB20A6">
            <w:r w:rsidRPr="00EB20A6">
              <w:t xml:space="preserve">                        1,697,868.79 </w:t>
            </w:r>
          </w:p>
        </w:tc>
      </w:tr>
      <w:tr w:rsidR="00EB20A6" w:rsidRPr="00EB20A6" w14:paraId="5B2CDA1D" w14:textId="77777777" w:rsidTr="00095DD5">
        <w:trPr>
          <w:trHeight w:val="255"/>
        </w:trPr>
        <w:tc>
          <w:tcPr>
            <w:tcW w:w="1182" w:type="dxa"/>
            <w:noWrap/>
            <w:hideMark/>
          </w:tcPr>
          <w:p w14:paraId="6A26FE2E" w14:textId="77777777" w:rsidR="00EB20A6" w:rsidRPr="00EB20A6" w:rsidRDefault="00EB20A6" w:rsidP="00EB20A6">
            <w:r w:rsidRPr="00EB20A6">
              <w:t>2/15/2016</w:t>
            </w:r>
          </w:p>
        </w:tc>
        <w:tc>
          <w:tcPr>
            <w:tcW w:w="1219" w:type="dxa"/>
            <w:noWrap/>
            <w:hideMark/>
          </w:tcPr>
          <w:p w14:paraId="74F214BB" w14:textId="77777777" w:rsidR="00EB20A6" w:rsidRPr="00EB20A6" w:rsidRDefault="00EB20A6">
            <w:r w:rsidRPr="00EB20A6">
              <w:t xml:space="preserve">              78,000.00 </w:t>
            </w:r>
          </w:p>
        </w:tc>
        <w:tc>
          <w:tcPr>
            <w:tcW w:w="1387" w:type="dxa"/>
            <w:noWrap/>
            <w:hideMark/>
          </w:tcPr>
          <w:p w14:paraId="06124AF7" w14:textId="77777777" w:rsidR="00EB20A6" w:rsidRPr="00EB20A6" w:rsidRDefault="00EB20A6">
            <w:r w:rsidRPr="00EB20A6">
              <w:t xml:space="preserve">           20,663.50 </w:t>
            </w:r>
          </w:p>
        </w:tc>
        <w:tc>
          <w:tcPr>
            <w:tcW w:w="1004" w:type="dxa"/>
            <w:noWrap/>
            <w:hideMark/>
          </w:tcPr>
          <w:p w14:paraId="06D2911E" w14:textId="77777777" w:rsidR="00EB20A6" w:rsidRPr="00EB20A6" w:rsidRDefault="00EB20A6">
            <w:r w:rsidRPr="00EB20A6">
              <w:t xml:space="preserve">               0.03 </w:t>
            </w:r>
          </w:p>
        </w:tc>
        <w:tc>
          <w:tcPr>
            <w:tcW w:w="1391" w:type="dxa"/>
            <w:noWrap/>
            <w:hideMark/>
          </w:tcPr>
          <w:p w14:paraId="5715E5E4" w14:textId="77777777" w:rsidR="00EB20A6" w:rsidRPr="00EB20A6" w:rsidRDefault="00EB20A6"/>
        </w:tc>
        <w:tc>
          <w:tcPr>
            <w:tcW w:w="1391" w:type="dxa"/>
            <w:noWrap/>
            <w:hideMark/>
          </w:tcPr>
          <w:p w14:paraId="7E214C4B" w14:textId="77777777" w:rsidR="00EB20A6" w:rsidRPr="00EB20A6" w:rsidRDefault="00EB20A6">
            <w:r w:rsidRPr="00EB20A6">
              <w:t xml:space="preserve">             1,367,000.00 </w:t>
            </w:r>
          </w:p>
        </w:tc>
        <w:tc>
          <w:tcPr>
            <w:tcW w:w="1623" w:type="dxa"/>
            <w:noWrap/>
            <w:hideMark/>
          </w:tcPr>
          <w:p w14:paraId="5E78CBBC" w14:textId="77777777" w:rsidR="00EB20A6" w:rsidRPr="00EB20A6" w:rsidRDefault="00EB20A6">
            <w:r w:rsidRPr="00EB20A6">
              <w:t xml:space="preserve">                        1,672,957.79 </w:t>
            </w:r>
          </w:p>
        </w:tc>
      </w:tr>
      <w:tr w:rsidR="00EB20A6" w:rsidRPr="00EB20A6" w14:paraId="774E9ED3" w14:textId="77777777" w:rsidTr="00095DD5">
        <w:trPr>
          <w:trHeight w:val="255"/>
        </w:trPr>
        <w:tc>
          <w:tcPr>
            <w:tcW w:w="1182" w:type="dxa"/>
            <w:noWrap/>
            <w:hideMark/>
          </w:tcPr>
          <w:p w14:paraId="62B87D2C" w14:textId="77777777" w:rsidR="00EB20A6" w:rsidRPr="00EB20A6" w:rsidRDefault="00EB20A6" w:rsidP="00EB20A6">
            <w:r w:rsidRPr="00EB20A6">
              <w:t>8/15/2016</w:t>
            </w:r>
          </w:p>
        </w:tc>
        <w:tc>
          <w:tcPr>
            <w:tcW w:w="1219" w:type="dxa"/>
            <w:noWrap/>
            <w:hideMark/>
          </w:tcPr>
          <w:p w14:paraId="5AA6FDBD" w14:textId="77777777" w:rsidR="00EB20A6" w:rsidRPr="00EB20A6" w:rsidRDefault="00EB20A6" w:rsidP="00EB20A6"/>
        </w:tc>
        <w:tc>
          <w:tcPr>
            <w:tcW w:w="1387" w:type="dxa"/>
            <w:noWrap/>
            <w:hideMark/>
          </w:tcPr>
          <w:p w14:paraId="5361260F" w14:textId="77777777" w:rsidR="00EB20A6" w:rsidRPr="00EB20A6" w:rsidRDefault="00EB20A6">
            <w:r w:rsidRPr="00EB20A6">
              <w:t xml:space="preserve">           19,548.10 </w:t>
            </w:r>
          </w:p>
        </w:tc>
        <w:tc>
          <w:tcPr>
            <w:tcW w:w="1004" w:type="dxa"/>
            <w:noWrap/>
            <w:hideMark/>
          </w:tcPr>
          <w:p w14:paraId="50FDE497" w14:textId="77777777" w:rsidR="00EB20A6" w:rsidRPr="00EB20A6" w:rsidRDefault="00EB20A6">
            <w:r w:rsidRPr="00EB20A6">
              <w:t xml:space="preserve">               0.03 </w:t>
            </w:r>
          </w:p>
        </w:tc>
        <w:tc>
          <w:tcPr>
            <w:tcW w:w="1391" w:type="dxa"/>
            <w:noWrap/>
            <w:hideMark/>
          </w:tcPr>
          <w:p w14:paraId="37375836" w14:textId="77777777" w:rsidR="00EB20A6" w:rsidRPr="00EB20A6" w:rsidRDefault="00EB20A6">
            <w:r w:rsidRPr="00EB20A6">
              <w:t xml:space="preserve">                118,211.60 </w:t>
            </w:r>
          </w:p>
        </w:tc>
        <w:tc>
          <w:tcPr>
            <w:tcW w:w="1391" w:type="dxa"/>
            <w:noWrap/>
            <w:hideMark/>
          </w:tcPr>
          <w:p w14:paraId="613FE3E9" w14:textId="77777777" w:rsidR="00EB20A6" w:rsidRPr="00EB20A6" w:rsidRDefault="00EB20A6">
            <w:r w:rsidRPr="00EB20A6">
              <w:t xml:space="preserve">             1,367,000.00 </w:t>
            </w:r>
          </w:p>
        </w:tc>
        <w:tc>
          <w:tcPr>
            <w:tcW w:w="1623" w:type="dxa"/>
            <w:noWrap/>
            <w:hideMark/>
          </w:tcPr>
          <w:p w14:paraId="6B1748BE" w14:textId="77777777" w:rsidR="00EB20A6" w:rsidRPr="00EB20A6" w:rsidRDefault="00EB20A6">
            <w:r w:rsidRPr="00EB20A6">
              <w:t xml:space="preserve">                        1,574,294.29 </w:t>
            </w:r>
          </w:p>
        </w:tc>
      </w:tr>
      <w:tr w:rsidR="00EB20A6" w:rsidRPr="00EB20A6" w14:paraId="1C38CD73" w14:textId="77777777" w:rsidTr="00095DD5">
        <w:trPr>
          <w:trHeight w:val="255"/>
        </w:trPr>
        <w:tc>
          <w:tcPr>
            <w:tcW w:w="1182" w:type="dxa"/>
            <w:noWrap/>
            <w:hideMark/>
          </w:tcPr>
          <w:p w14:paraId="1E3003F5" w14:textId="77777777" w:rsidR="00EB20A6" w:rsidRPr="00EB20A6" w:rsidRDefault="00EB20A6" w:rsidP="00EB20A6">
            <w:r w:rsidRPr="00EB20A6">
              <w:t>2/15/2017</w:t>
            </w:r>
          </w:p>
        </w:tc>
        <w:tc>
          <w:tcPr>
            <w:tcW w:w="1219" w:type="dxa"/>
            <w:noWrap/>
            <w:hideMark/>
          </w:tcPr>
          <w:p w14:paraId="331498DC" w14:textId="77777777" w:rsidR="00EB20A6" w:rsidRPr="00EB20A6" w:rsidRDefault="00EB20A6">
            <w:r w:rsidRPr="00EB20A6">
              <w:t xml:space="preserve">              81,000.00 </w:t>
            </w:r>
          </w:p>
        </w:tc>
        <w:tc>
          <w:tcPr>
            <w:tcW w:w="1387" w:type="dxa"/>
            <w:noWrap/>
            <w:hideMark/>
          </w:tcPr>
          <w:p w14:paraId="3838F502" w14:textId="77777777" w:rsidR="00EB20A6" w:rsidRPr="00EB20A6" w:rsidRDefault="00EB20A6">
            <w:r w:rsidRPr="00EB20A6">
              <w:t xml:space="preserve">           19,548.10 </w:t>
            </w:r>
          </w:p>
        </w:tc>
        <w:tc>
          <w:tcPr>
            <w:tcW w:w="1004" w:type="dxa"/>
            <w:noWrap/>
            <w:hideMark/>
          </w:tcPr>
          <w:p w14:paraId="7C1C1355" w14:textId="77777777" w:rsidR="00EB20A6" w:rsidRPr="00EB20A6" w:rsidRDefault="00EB20A6">
            <w:r w:rsidRPr="00EB20A6">
              <w:t xml:space="preserve">               0.03 </w:t>
            </w:r>
          </w:p>
        </w:tc>
        <w:tc>
          <w:tcPr>
            <w:tcW w:w="1391" w:type="dxa"/>
            <w:noWrap/>
            <w:hideMark/>
          </w:tcPr>
          <w:p w14:paraId="5C1E9A44" w14:textId="77777777" w:rsidR="00EB20A6" w:rsidRPr="00EB20A6" w:rsidRDefault="00EB20A6"/>
        </w:tc>
        <w:tc>
          <w:tcPr>
            <w:tcW w:w="1391" w:type="dxa"/>
            <w:noWrap/>
            <w:hideMark/>
          </w:tcPr>
          <w:p w14:paraId="1D10FC3F" w14:textId="77777777" w:rsidR="00EB20A6" w:rsidRPr="00EB20A6" w:rsidRDefault="00EB20A6">
            <w:r w:rsidRPr="00EB20A6">
              <w:t xml:space="preserve">             1,286,000.00 </w:t>
            </w:r>
          </w:p>
        </w:tc>
        <w:tc>
          <w:tcPr>
            <w:tcW w:w="1623" w:type="dxa"/>
            <w:noWrap/>
            <w:hideMark/>
          </w:tcPr>
          <w:p w14:paraId="2FA9B2B0" w14:textId="77777777" w:rsidR="00EB20A6" w:rsidRPr="00EB20A6" w:rsidRDefault="00EB20A6">
            <w:r w:rsidRPr="00EB20A6">
              <w:t xml:space="preserve">                        1,554,746.19 </w:t>
            </w:r>
          </w:p>
        </w:tc>
      </w:tr>
      <w:tr w:rsidR="00EB20A6" w:rsidRPr="00EB20A6" w14:paraId="284F1B90" w14:textId="77777777" w:rsidTr="00095DD5">
        <w:trPr>
          <w:trHeight w:val="255"/>
        </w:trPr>
        <w:tc>
          <w:tcPr>
            <w:tcW w:w="1182" w:type="dxa"/>
            <w:noWrap/>
            <w:hideMark/>
          </w:tcPr>
          <w:p w14:paraId="4A2E8181" w14:textId="77777777" w:rsidR="00EB20A6" w:rsidRPr="00EB20A6" w:rsidRDefault="00EB20A6" w:rsidP="00EB20A6">
            <w:r w:rsidRPr="00EB20A6">
              <w:t>8/15/2017</w:t>
            </w:r>
          </w:p>
        </w:tc>
        <w:tc>
          <w:tcPr>
            <w:tcW w:w="1219" w:type="dxa"/>
            <w:noWrap/>
            <w:hideMark/>
          </w:tcPr>
          <w:p w14:paraId="752B0BB3" w14:textId="77777777" w:rsidR="00EB20A6" w:rsidRPr="00EB20A6" w:rsidRDefault="00EB20A6" w:rsidP="00EB20A6"/>
        </w:tc>
        <w:tc>
          <w:tcPr>
            <w:tcW w:w="1387" w:type="dxa"/>
            <w:noWrap/>
            <w:hideMark/>
          </w:tcPr>
          <w:p w14:paraId="0F6CCA11" w14:textId="77777777" w:rsidR="00EB20A6" w:rsidRPr="00EB20A6" w:rsidRDefault="00EB20A6">
            <w:r w:rsidRPr="00EB20A6">
              <w:t xml:space="preserve">           18,389.80 </w:t>
            </w:r>
          </w:p>
        </w:tc>
        <w:tc>
          <w:tcPr>
            <w:tcW w:w="1004" w:type="dxa"/>
            <w:noWrap/>
            <w:hideMark/>
          </w:tcPr>
          <w:p w14:paraId="5B90A15A" w14:textId="77777777" w:rsidR="00EB20A6" w:rsidRPr="00EB20A6" w:rsidRDefault="00EB20A6">
            <w:r w:rsidRPr="00EB20A6">
              <w:t xml:space="preserve">               0.03 </w:t>
            </w:r>
          </w:p>
        </w:tc>
        <w:tc>
          <w:tcPr>
            <w:tcW w:w="1391" w:type="dxa"/>
            <w:noWrap/>
            <w:hideMark/>
          </w:tcPr>
          <w:p w14:paraId="568AD5DB" w14:textId="77777777" w:rsidR="00EB20A6" w:rsidRPr="00EB20A6" w:rsidRDefault="00EB20A6">
            <w:r w:rsidRPr="00EB20A6">
              <w:t xml:space="preserve">                118,937.90 </w:t>
            </w:r>
          </w:p>
        </w:tc>
        <w:tc>
          <w:tcPr>
            <w:tcW w:w="1391" w:type="dxa"/>
            <w:noWrap/>
            <w:hideMark/>
          </w:tcPr>
          <w:p w14:paraId="273B1C6F" w14:textId="77777777" w:rsidR="00EB20A6" w:rsidRPr="00EB20A6" w:rsidRDefault="00EB20A6">
            <w:r w:rsidRPr="00EB20A6">
              <w:t xml:space="preserve">             1,286,000.00 </w:t>
            </w:r>
          </w:p>
        </w:tc>
        <w:tc>
          <w:tcPr>
            <w:tcW w:w="1623" w:type="dxa"/>
            <w:noWrap/>
            <w:hideMark/>
          </w:tcPr>
          <w:p w14:paraId="21BE9B0E" w14:textId="77777777" w:rsidR="00EB20A6" w:rsidRPr="00EB20A6" w:rsidRDefault="00EB20A6">
            <w:r w:rsidRPr="00EB20A6">
              <w:t xml:space="preserve">                        1,454,198.09 </w:t>
            </w:r>
          </w:p>
        </w:tc>
      </w:tr>
      <w:tr w:rsidR="00EB20A6" w:rsidRPr="00EB20A6" w14:paraId="5482E882" w14:textId="77777777" w:rsidTr="00095DD5">
        <w:trPr>
          <w:trHeight w:val="255"/>
        </w:trPr>
        <w:tc>
          <w:tcPr>
            <w:tcW w:w="1182" w:type="dxa"/>
            <w:noWrap/>
            <w:hideMark/>
          </w:tcPr>
          <w:p w14:paraId="7DE134FB" w14:textId="77777777" w:rsidR="00EB20A6" w:rsidRPr="00EB20A6" w:rsidRDefault="00EB20A6" w:rsidP="00EB20A6">
            <w:r w:rsidRPr="00EB20A6">
              <w:t>2/15/2018</w:t>
            </w:r>
          </w:p>
        </w:tc>
        <w:tc>
          <w:tcPr>
            <w:tcW w:w="1219" w:type="dxa"/>
            <w:noWrap/>
            <w:hideMark/>
          </w:tcPr>
          <w:p w14:paraId="43BA80F0" w14:textId="77777777" w:rsidR="00EB20A6" w:rsidRPr="00EB20A6" w:rsidRDefault="00EB20A6">
            <w:r w:rsidRPr="00EB20A6">
              <w:t xml:space="preserve">              83,000.00 </w:t>
            </w:r>
          </w:p>
        </w:tc>
        <w:tc>
          <w:tcPr>
            <w:tcW w:w="1387" w:type="dxa"/>
            <w:noWrap/>
            <w:hideMark/>
          </w:tcPr>
          <w:p w14:paraId="64F1457C" w14:textId="77777777" w:rsidR="00EB20A6" w:rsidRPr="00EB20A6" w:rsidRDefault="00EB20A6">
            <w:r w:rsidRPr="00EB20A6">
              <w:t xml:space="preserve">           18,389.80 </w:t>
            </w:r>
          </w:p>
        </w:tc>
        <w:tc>
          <w:tcPr>
            <w:tcW w:w="1004" w:type="dxa"/>
            <w:noWrap/>
            <w:hideMark/>
          </w:tcPr>
          <w:p w14:paraId="17039F22" w14:textId="77777777" w:rsidR="00EB20A6" w:rsidRPr="00EB20A6" w:rsidRDefault="00EB20A6">
            <w:r w:rsidRPr="00EB20A6">
              <w:t xml:space="preserve">               0.03 </w:t>
            </w:r>
          </w:p>
        </w:tc>
        <w:tc>
          <w:tcPr>
            <w:tcW w:w="1391" w:type="dxa"/>
            <w:noWrap/>
            <w:hideMark/>
          </w:tcPr>
          <w:p w14:paraId="00FCA336" w14:textId="77777777" w:rsidR="00EB20A6" w:rsidRPr="00EB20A6" w:rsidRDefault="00EB20A6"/>
        </w:tc>
        <w:tc>
          <w:tcPr>
            <w:tcW w:w="1391" w:type="dxa"/>
            <w:noWrap/>
            <w:hideMark/>
          </w:tcPr>
          <w:p w14:paraId="770E0982" w14:textId="77777777" w:rsidR="00EB20A6" w:rsidRPr="00EB20A6" w:rsidRDefault="00EB20A6">
            <w:r w:rsidRPr="00EB20A6">
              <w:t xml:space="preserve">             1,203,000.00 </w:t>
            </w:r>
          </w:p>
        </w:tc>
        <w:tc>
          <w:tcPr>
            <w:tcW w:w="1623" w:type="dxa"/>
            <w:noWrap/>
            <w:hideMark/>
          </w:tcPr>
          <w:p w14:paraId="708FB796" w14:textId="77777777" w:rsidR="00EB20A6" w:rsidRPr="00EB20A6" w:rsidRDefault="00EB20A6">
            <w:r w:rsidRPr="00EB20A6">
              <w:t xml:space="preserve">                        1,435,808.29 </w:t>
            </w:r>
          </w:p>
        </w:tc>
      </w:tr>
      <w:tr w:rsidR="00EB20A6" w:rsidRPr="00EB20A6" w14:paraId="17C929F4" w14:textId="77777777" w:rsidTr="00095DD5">
        <w:trPr>
          <w:trHeight w:val="255"/>
        </w:trPr>
        <w:tc>
          <w:tcPr>
            <w:tcW w:w="1182" w:type="dxa"/>
            <w:noWrap/>
            <w:hideMark/>
          </w:tcPr>
          <w:p w14:paraId="3D1E962C" w14:textId="77777777" w:rsidR="00EB20A6" w:rsidRPr="00EB20A6" w:rsidRDefault="00EB20A6" w:rsidP="00EB20A6">
            <w:r w:rsidRPr="00EB20A6">
              <w:t>8/15/2018</w:t>
            </w:r>
          </w:p>
        </w:tc>
        <w:tc>
          <w:tcPr>
            <w:tcW w:w="1219" w:type="dxa"/>
            <w:noWrap/>
            <w:hideMark/>
          </w:tcPr>
          <w:p w14:paraId="5973F2BF" w14:textId="77777777" w:rsidR="00EB20A6" w:rsidRPr="00EB20A6" w:rsidRDefault="00EB20A6" w:rsidP="00EB20A6"/>
        </w:tc>
        <w:tc>
          <w:tcPr>
            <w:tcW w:w="1387" w:type="dxa"/>
            <w:noWrap/>
            <w:hideMark/>
          </w:tcPr>
          <w:p w14:paraId="50345E48" w14:textId="77777777" w:rsidR="00EB20A6" w:rsidRPr="00EB20A6" w:rsidRDefault="00EB20A6">
            <w:r w:rsidRPr="00EB20A6">
              <w:t xml:space="preserve">           17,202.19 </w:t>
            </w:r>
          </w:p>
        </w:tc>
        <w:tc>
          <w:tcPr>
            <w:tcW w:w="1004" w:type="dxa"/>
            <w:noWrap/>
            <w:hideMark/>
          </w:tcPr>
          <w:p w14:paraId="0411C248" w14:textId="77777777" w:rsidR="00EB20A6" w:rsidRPr="00EB20A6" w:rsidRDefault="00EB20A6">
            <w:r w:rsidRPr="00EB20A6">
              <w:t xml:space="preserve">               0.03 </w:t>
            </w:r>
          </w:p>
        </w:tc>
        <w:tc>
          <w:tcPr>
            <w:tcW w:w="1391" w:type="dxa"/>
            <w:noWrap/>
            <w:hideMark/>
          </w:tcPr>
          <w:p w14:paraId="3856FAA1" w14:textId="77777777" w:rsidR="00EB20A6" w:rsidRPr="00EB20A6" w:rsidRDefault="00EB20A6">
            <w:r w:rsidRPr="00EB20A6">
              <w:t xml:space="preserve">                118,591.99 </w:t>
            </w:r>
          </w:p>
        </w:tc>
        <w:tc>
          <w:tcPr>
            <w:tcW w:w="1391" w:type="dxa"/>
            <w:noWrap/>
            <w:hideMark/>
          </w:tcPr>
          <w:p w14:paraId="7BD9CE59" w14:textId="77777777" w:rsidR="00EB20A6" w:rsidRPr="00EB20A6" w:rsidRDefault="00EB20A6">
            <w:r w:rsidRPr="00EB20A6">
              <w:t xml:space="preserve">             1,203,000.00 </w:t>
            </w:r>
          </w:p>
        </w:tc>
        <w:tc>
          <w:tcPr>
            <w:tcW w:w="1623" w:type="dxa"/>
            <w:noWrap/>
            <w:hideMark/>
          </w:tcPr>
          <w:p w14:paraId="6DCE20B1" w14:textId="77777777" w:rsidR="00EB20A6" w:rsidRPr="00EB20A6" w:rsidRDefault="00EB20A6">
            <w:r w:rsidRPr="00EB20A6">
              <w:t xml:space="preserve">                        1,334,418.49 </w:t>
            </w:r>
          </w:p>
        </w:tc>
      </w:tr>
      <w:tr w:rsidR="00EB20A6" w:rsidRPr="00EB20A6" w14:paraId="49A2CB2D" w14:textId="77777777" w:rsidTr="00095DD5">
        <w:trPr>
          <w:trHeight w:val="255"/>
        </w:trPr>
        <w:tc>
          <w:tcPr>
            <w:tcW w:w="1182" w:type="dxa"/>
            <w:noWrap/>
            <w:hideMark/>
          </w:tcPr>
          <w:p w14:paraId="1B5B2EAA" w14:textId="77777777" w:rsidR="00EB20A6" w:rsidRPr="00EB20A6" w:rsidRDefault="00EB20A6" w:rsidP="00EB20A6">
            <w:r w:rsidRPr="00EB20A6">
              <w:t>2/15/2019</w:t>
            </w:r>
          </w:p>
        </w:tc>
        <w:tc>
          <w:tcPr>
            <w:tcW w:w="1219" w:type="dxa"/>
            <w:noWrap/>
            <w:hideMark/>
          </w:tcPr>
          <w:p w14:paraId="1419EC01" w14:textId="77777777" w:rsidR="00EB20A6" w:rsidRPr="00EB20A6" w:rsidRDefault="00EB20A6">
            <w:r w:rsidRPr="00EB20A6">
              <w:t xml:space="preserve">              85,000.00 </w:t>
            </w:r>
          </w:p>
        </w:tc>
        <w:tc>
          <w:tcPr>
            <w:tcW w:w="1387" w:type="dxa"/>
            <w:noWrap/>
            <w:hideMark/>
          </w:tcPr>
          <w:p w14:paraId="417F9756" w14:textId="77777777" w:rsidR="00EB20A6" w:rsidRPr="00EB20A6" w:rsidRDefault="00EB20A6">
            <w:r w:rsidRPr="00EB20A6">
              <w:t xml:space="preserve">           17,202.90 </w:t>
            </w:r>
          </w:p>
        </w:tc>
        <w:tc>
          <w:tcPr>
            <w:tcW w:w="1004" w:type="dxa"/>
            <w:noWrap/>
            <w:hideMark/>
          </w:tcPr>
          <w:p w14:paraId="56DDA831" w14:textId="77777777" w:rsidR="00EB20A6" w:rsidRPr="00EB20A6" w:rsidRDefault="00EB20A6">
            <w:r w:rsidRPr="00EB20A6">
              <w:t xml:space="preserve">               0.03 </w:t>
            </w:r>
          </w:p>
        </w:tc>
        <w:tc>
          <w:tcPr>
            <w:tcW w:w="1391" w:type="dxa"/>
            <w:noWrap/>
            <w:hideMark/>
          </w:tcPr>
          <w:p w14:paraId="108A3380" w14:textId="77777777" w:rsidR="00EB20A6" w:rsidRPr="00EB20A6" w:rsidRDefault="00EB20A6"/>
        </w:tc>
        <w:tc>
          <w:tcPr>
            <w:tcW w:w="1391" w:type="dxa"/>
            <w:noWrap/>
            <w:hideMark/>
          </w:tcPr>
          <w:p w14:paraId="20E664DB" w14:textId="77777777" w:rsidR="00EB20A6" w:rsidRPr="00EB20A6" w:rsidRDefault="00EB20A6">
            <w:r w:rsidRPr="00EB20A6">
              <w:t xml:space="preserve">             1,118,000.00 </w:t>
            </w:r>
          </w:p>
        </w:tc>
        <w:tc>
          <w:tcPr>
            <w:tcW w:w="1623" w:type="dxa"/>
            <w:noWrap/>
            <w:hideMark/>
          </w:tcPr>
          <w:p w14:paraId="41B7F79B" w14:textId="77777777" w:rsidR="00EB20A6" w:rsidRPr="00EB20A6" w:rsidRDefault="00EB20A6">
            <w:r w:rsidRPr="00EB20A6">
              <w:t xml:space="preserve">                        1,317,216.30 </w:t>
            </w:r>
          </w:p>
        </w:tc>
      </w:tr>
      <w:tr w:rsidR="00EB20A6" w:rsidRPr="00EB20A6" w14:paraId="2F31880A" w14:textId="77777777" w:rsidTr="00095DD5">
        <w:trPr>
          <w:trHeight w:val="255"/>
        </w:trPr>
        <w:tc>
          <w:tcPr>
            <w:tcW w:w="1182" w:type="dxa"/>
            <w:noWrap/>
            <w:hideMark/>
          </w:tcPr>
          <w:p w14:paraId="05595D56" w14:textId="77777777" w:rsidR="00EB20A6" w:rsidRPr="00EB20A6" w:rsidRDefault="00EB20A6" w:rsidP="00EB20A6">
            <w:r w:rsidRPr="00EB20A6">
              <w:t>8/15/2019</w:t>
            </w:r>
          </w:p>
        </w:tc>
        <w:tc>
          <w:tcPr>
            <w:tcW w:w="1219" w:type="dxa"/>
            <w:noWrap/>
            <w:hideMark/>
          </w:tcPr>
          <w:p w14:paraId="505E5381" w14:textId="77777777" w:rsidR="00EB20A6" w:rsidRPr="00EB20A6" w:rsidRDefault="00EB20A6" w:rsidP="00EB20A6"/>
        </w:tc>
        <w:tc>
          <w:tcPr>
            <w:tcW w:w="1387" w:type="dxa"/>
            <w:noWrap/>
            <w:hideMark/>
          </w:tcPr>
          <w:p w14:paraId="4DB65C98" w14:textId="77777777" w:rsidR="00EB20A6" w:rsidRPr="00EB20A6" w:rsidRDefault="00EB20A6">
            <w:r w:rsidRPr="00EB20A6">
              <w:t xml:space="preserve">           15,987.40 </w:t>
            </w:r>
          </w:p>
        </w:tc>
        <w:tc>
          <w:tcPr>
            <w:tcW w:w="1004" w:type="dxa"/>
            <w:noWrap/>
            <w:hideMark/>
          </w:tcPr>
          <w:p w14:paraId="680B202A" w14:textId="77777777" w:rsidR="00EB20A6" w:rsidRPr="00EB20A6" w:rsidRDefault="00EB20A6">
            <w:r w:rsidRPr="00EB20A6">
              <w:t xml:space="preserve">               0.03 </w:t>
            </w:r>
          </w:p>
        </w:tc>
        <w:tc>
          <w:tcPr>
            <w:tcW w:w="1391" w:type="dxa"/>
            <w:noWrap/>
            <w:hideMark/>
          </w:tcPr>
          <w:p w14:paraId="0DDDC925" w14:textId="77777777" w:rsidR="00EB20A6" w:rsidRPr="00EB20A6" w:rsidRDefault="00EB20A6">
            <w:r w:rsidRPr="00EB20A6">
              <w:t xml:space="preserve">                118,190.30 </w:t>
            </w:r>
          </w:p>
        </w:tc>
        <w:tc>
          <w:tcPr>
            <w:tcW w:w="1391" w:type="dxa"/>
            <w:noWrap/>
            <w:hideMark/>
          </w:tcPr>
          <w:p w14:paraId="107A5AC6" w14:textId="77777777" w:rsidR="00EB20A6" w:rsidRPr="00EB20A6" w:rsidRDefault="00EB20A6">
            <w:r w:rsidRPr="00EB20A6">
              <w:t xml:space="preserve">             1,118,000.00 </w:t>
            </w:r>
          </w:p>
        </w:tc>
        <w:tc>
          <w:tcPr>
            <w:tcW w:w="1623" w:type="dxa"/>
            <w:noWrap/>
            <w:hideMark/>
          </w:tcPr>
          <w:p w14:paraId="40F91899" w14:textId="77777777" w:rsidR="00EB20A6" w:rsidRPr="00EB20A6" w:rsidRDefault="00EB20A6">
            <w:r w:rsidRPr="00EB20A6">
              <w:t xml:space="preserve">                        1,215,013.40 </w:t>
            </w:r>
          </w:p>
        </w:tc>
      </w:tr>
      <w:tr w:rsidR="00EB20A6" w:rsidRPr="00EB20A6" w14:paraId="3894A23E" w14:textId="77777777" w:rsidTr="00095DD5">
        <w:trPr>
          <w:trHeight w:val="255"/>
        </w:trPr>
        <w:tc>
          <w:tcPr>
            <w:tcW w:w="1182" w:type="dxa"/>
            <w:noWrap/>
            <w:hideMark/>
          </w:tcPr>
          <w:p w14:paraId="1A3CB509" w14:textId="77777777" w:rsidR="00EB20A6" w:rsidRPr="00EB20A6" w:rsidRDefault="00EB20A6" w:rsidP="00EB20A6">
            <w:r w:rsidRPr="00EB20A6">
              <w:t>2/15/2020</w:t>
            </w:r>
          </w:p>
        </w:tc>
        <w:tc>
          <w:tcPr>
            <w:tcW w:w="1219" w:type="dxa"/>
            <w:noWrap/>
            <w:hideMark/>
          </w:tcPr>
          <w:p w14:paraId="25F9E619" w14:textId="77777777" w:rsidR="00EB20A6" w:rsidRPr="00EB20A6" w:rsidRDefault="00EB20A6">
            <w:r w:rsidRPr="00EB20A6">
              <w:t xml:space="preserve">              88,000.00 </w:t>
            </w:r>
          </w:p>
        </w:tc>
        <w:tc>
          <w:tcPr>
            <w:tcW w:w="1387" w:type="dxa"/>
            <w:noWrap/>
            <w:hideMark/>
          </w:tcPr>
          <w:p w14:paraId="7EFD2006" w14:textId="77777777" w:rsidR="00EB20A6" w:rsidRPr="00EB20A6" w:rsidRDefault="00EB20A6">
            <w:r w:rsidRPr="00EB20A6">
              <w:t xml:space="preserve">           15,987.40 </w:t>
            </w:r>
          </w:p>
        </w:tc>
        <w:tc>
          <w:tcPr>
            <w:tcW w:w="1004" w:type="dxa"/>
            <w:noWrap/>
            <w:hideMark/>
          </w:tcPr>
          <w:p w14:paraId="4FC2894E" w14:textId="77777777" w:rsidR="00EB20A6" w:rsidRPr="00EB20A6" w:rsidRDefault="00EB20A6">
            <w:r w:rsidRPr="00EB20A6">
              <w:t xml:space="preserve">               0.03 </w:t>
            </w:r>
          </w:p>
        </w:tc>
        <w:tc>
          <w:tcPr>
            <w:tcW w:w="1391" w:type="dxa"/>
            <w:noWrap/>
            <w:hideMark/>
          </w:tcPr>
          <w:p w14:paraId="751A4A60" w14:textId="77777777" w:rsidR="00EB20A6" w:rsidRPr="00EB20A6" w:rsidRDefault="00EB20A6"/>
        </w:tc>
        <w:tc>
          <w:tcPr>
            <w:tcW w:w="1391" w:type="dxa"/>
            <w:noWrap/>
            <w:hideMark/>
          </w:tcPr>
          <w:p w14:paraId="0CA44B4D" w14:textId="77777777" w:rsidR="00EB20A6" w:rsidRPr="00EB20A6" w:rsidRDefault="00EB20A6">
            <w:r w:rsidRPr="00EB20A6">
              <w:t xml:space="preserve">             1,030,000.00 </w:t>
            </w:r>
          </w:p>
        </w:tc>
        <w:tc>
          <w:tcPr>
            <w:tcW w:w="1623" w:type="dxa"/>
            <w:noWrap/>
            <w:hideMark/>
          </w:tcPr>
          <w:p w14:paraId="15E9775B" w14:textId="77777777" w:rsidR="00EB20A6" w:rsidRPr="00EB20A6" w:rsidRDefault="00EB20A6">
            <w:r w:rsidRPr="00EB20A6">
              <w:t xml:space="preserve">                        1,199,026.00 </w:t>
            </w:r>
          </w:p>
        </w:tc>
      </w:tr>
      <w:tr w:rsidR="00EB20A6" w:rsidRPr="00EB20A6" w14:paraId="46D31080" w14:textId="77777777" w:rsidTr="00095DD5">
        <w:trPr>
          <w:trHeight w:val="255"/>
        </w:trPr>
        <w:tc>
          <w:tcPr>
            <w:tcW w:w="1182" w:type="dxa"/>
            <w:noWrap/>
            <w:hideMark/>
          </w:tcPr>
          <w:p w14:paraId="3921099A" w14:textId="77777777" w:rsidR="00EB20A6" w:rsidRPr="00EB20A6" w:rsidRDefault="00EB20A6" w:rsidP="00EB20A6">
            <w:r w:rsidRPr="00EB20A6">
              <w:t>8/15/2020</w:t>
            </w:r>
          </w:p>
        </w:tc>
        <w:tc>
          <w:tcPr>
            <w:tcW w:w="1219" w:type="dxa"/>
            <w:noWrap/>
            <w:hideMark/>
          </w:tcPr>
          <w:p w14:paraId="437A340F" w14:textId="77777777" w:rsidR="00EB20A6" w:rsidRPr="00EB20A6" w:rsidRDefault="00EB20A6" w:rsidP="00EB20A6"/>
        </w:tc>
        <w:tc>
          <w:tcPr>
            <w:tcW w:w="1387" w:type="dxa"/>
            <w:noWrap/>
            <w:hideMark/>
          </w:tcPr>
          <w:p w14:paraId="422BF87E" w14:textId="77777777" w:rsidR="00EB20A6" w:rsidRPr="00EB20A6" w:rsidRDefault="00EB20A6">
            <w:r w:rsidRPr="00EB20A6">
              <w:t xml:space="preserve">           14,729.00 </w:t>
            </w:r>
          </w:p>
        </w:tc>
        <w:tc>
          <w:tcPr>
            <w:tcW w:w="1004" w:type="dxa"/>
            <w:noWrap/>
            <w:hideMark/>
          </w:tcPr>
          <w:p w14:paraId="2BE8D9D5" w14:textId="77777777" w:rsidR="00EB20A6" w:rsidRPr="00EB20A6" w:rsidRDefault="00EB20A6">
            <w:r w:rsidRPr="00EB20A6">
              <w:t xml:space="preserve">               0.03 </w:t>
            </w:r>
          </w:p>
        </w:tc>
        <w:tc>
          <w:tcPr>
            <w:tcW w:w="1391" w:type="dxa"/>
            <w:noWrap/>
            <w:hideMark/>
          </w:tcPr>
          <w:p w14:paraId="1EF994FA" w14:textId="77777777" w:rsidR="00EB20A6" w:rsidRPr="00EB20A6" w:rsidRDefault="00EB20A6">
            <w:r w:rsidRPr="00EB20A6">
              <w:t xml:space="preserve">                118,716.40 </w:t>
            </w:r>
          </w:p>
        </w:tc>
        <w:tc>
          <w:tcPr>
            <w:tcW w:w="1391" w:type="dxa"/>
            <w:noWrap/>
            <w:hideMark/>
          </w:tcPr>
          <w:p w14:paraId="67D4F111" w14:textId="77777777" w:rsidR="00EB20A6" w:rsidRPr="00EB20A6" w:rsidRDefault="00EB20A6">
            <w:r w:rsidRPr="00EB20A6">
              <w:t xml:space="preserve">             1,030,000.00 </w:t>
            </w:r>
          </w:p>
        </w:tc>
        <w:tc>
          <w:tcPr>
            <w:tcW w:w="1623" w:type="dxa"/>
            <w:noWrap/>
            <w:hideMark/>
          </w:tcPr>
          <w:p w14:paraId="6F31067E" w14:textId="77777777" w:rsidR="00EB20A6" w:rsidRPr="00EB20A6" w:rsidRDefault="00EB20A6">
            <w:r w:rsidRPr="00EB20A6">
              <w:t xml:space="preserve">                        1,184,297.00 </w:t>
            </w:r>
          </w:p>
        </w:tc>
      </w:tr>
      <w:tr w:rsidR="00EB20A6" w:rsidRPr="00EB20A6" w14:paraId="111CCCFA" w14:textId="77777777" w:rsidTr="00095DD5">
        <w:trPr>
          <w:trHeight w:val="255"/>
        </w:trPr>
        <w:tc>
          <w:tcPr>
            <w:tcW w:w="1182" w:type="dxa"/>
            <w:noWrap/>
            <w:hideMark/>
          </w:tcPr>
          <w:p w14:paraId="2A2CDABD" w14:textId="77777777" w:rsidR="00EB20A6" w:rsidRPr="00EB20A6" w:rsidRDefault="00EB20A6" w:rsidP="00EB20A6">
            <w:r w:rsidRPr="00EB20A6">
              <w:t>2/15/2021</w:t>
            </w:r>
          </w:p>
        </w:tc>
        <w:tc>
          <w:tcPr>
            <w:tcW w:w="1219" w:type="dxa"/>
            <w:noWrap/>
            <w:hideMark/>
          </w:tcPr>
          <w:p w14:paraId="15D04F24" w14:textId="77777777" w:rsidR="00EB20A6" w:rsidRPr="00EB20A6" w:rsidRDefault="00EB20A6">
            <w:r w:rsidRPr="00EB20A6">
              <w:t xml:space="preserve">              90,000.00 </w:t>
            </w:r>
          </w:p>
        </w:tc>
        <w:tc>
          <w:tcPr>
            <w:tcW w:w="1387" w:type="dxa"/>
            <w:noWrap/>
            <w:hideMark/>
          </w:tcPr>
          <w:p w14:paraId="7378E0AE" w14:textId="77777777" w:rsidR="00EB20A6" w:rsidRPr="00EB20A6" w:rsidRDefault="00EB20A6">
            <w:r w:rsidRPr="00EB20A6">
              <w:t xml:space="preserve">           14,729.00 </w:t>
            </w:r>
          </w:p>
        </w:tc>
        <w:tc>
          <w:tcPr>
            <w:tcW w:w="1004" w:type="dxa"/>
            <w:noWrap/>
            <w:hideMark/>
          </w:tcPr>
          <w:p w14:paraId="7F5073C9" w14:textId="77777777" w:rsidR="00EB20A6" w:rsidRPr="00EB20A6" w:rsidRDefault="00EB20A6">
            <w:r w:rsidRPr="00EB20A6">
              <w:t xml:space="preserve">               0.03 </w:t>
            </w:r>
          </w:p>
        </w:tc>
        <w:tc>
          <w:tcPr>
            <w:tcW w:w="1391" w:type="dxa"/>
            <w:noWrap/>
            <w:hideMark/>
          </w:tcPr>
          <w:p w14:paraId="4C76DA88" w14:textId="77777777" w:rsidR="00EB20A6" w:rsidRPr="00EB20A6" w:rsidRDefault="00EB20A6"/>
        </w:tc>
        <w:tc>
          <w:tcPr>
            <w:tcW w:w="1391" w:type="dxa"/>
            <w:noWrap/>
            <w:hideMark/>
          </w:tcPr>
          <w:p w14:paraId="06AA7EA2" w14:textId="77777777" w:rsidR="00EB20A6" w:rsidRPr="00EB20A6" w:rsidRDefault="00EB20A6">
            <w:r w:rsidRPr="00EB20A6">
              <w:t xml:space="preserve">                940,000.00 </w:t>
            </w:r>
          </w:p>
        </w:tc>
        <w:tc>
          <w:tcPr>
            <w:tcW w:w="1623" w:type="dxa"/>
            <w:noWrap/>
            <w:hideMark/>
          </w:tcPr>
          <w:p w14:paraId="55C8BD8E" w14:textId="77777777" w:rsidR="00EB20A6" w:rsidRPr="00EB20A6" w:rsidRDefault="00EB20A6">
            <w:r w:rsidRPr="00EB20A6">
              <w:t xml:space="preserve">                        1,079,568.00 </w:t>
            </w:r>
          </w:p>
        </w:tc>
      </w:tr>
      <w:tr w:rsidR="00EB20A6" w:rsidRPr="00EB20A6" w14:paraId="4B2D901A" w14:textId="77777777" w:rsidTr="00095DD5">
        <w:trPr>
          <w:trHeight w:val="255"/>
        </w:trPr>
        <w:tc>
          <w:tcPr>
            <w:tcW w:w="1182" w:type="dxa"/>
            <w:noWrap/>
            <w:hideMark/>
          </w:tcPr>
          <w:p w14:paraId="18F044E0" w14:textId="77777777" w:rsidR="00EB20A6" w:rsidRPr="00EB20A6" w:rsidRDefault="00EB20A6" w:rsidP="00EB20A6">
            <w:r w:rsidRPr="00EB20A6">
              <w:t>8/15/2021</w:t>
            </w:r>
          </w:p>
        </w:tc>
        <w:tc>
          <w:tcPr>
            <w:tcW w:w="1219" w:type="dxa"/>
            <w:noWrap/>
            <w:hideMark/>
          </w:tcPr>
          <w:p w14:paraId="548F05BD" w14:textId="77777777" w:rsidR="00EB20A6" w:rsidRPr="00EB20A6" w:rsidRDefault="00EB20A6" w:rsidP="00EB20A6"/>
        </w:tc>
        <w:tc>
          <w:tcPr>
            <w:tcW w:w="1387" w:type="dxa"/>
            <w:noWrap/>
            <w:hideMark/>
          </w:tcPr>
          <w:p w14:paraId="0DDBFEA0" w14:textId="77777777" w:rsidR="00EB20A6" w:rsidRPr="00EB20A6" w:rsidRDefault="00EB20A6">
            <w:r w:rsidRPr="00EB20A6">
              <w:t xml:space="preserve">           13,442.00 </w:t>
            </w:r>
          </w:p>
        </w:tc>
        <w:tc>
          <w:tcPr>
            <w:tcW w:w="1004" w:type="dxa"/>
            <w:noWrap/>
            <w:hideMark/>
          </w:tcPr>
          <w:p w14:paraId="4BC4073B" w14:textId="77777777" w:rsidR="00EB20A6" w:rsidRPr="00EB20A6" w:rsidRDefault="00EB20A6">
            <w:r w:rsidRPr="00EB20A6">
              <w:t xml:space="preserve">               0.03 </w:t>
            </w:r>
          </w:p>
        </w:tc>
        <w:tc>
          <w:tcPr>
            <w:tcW w:w="1391" w:type="dxa"/>
            <w:noWrap/>
            <w:hideMark/>
          </w:tcPr>
          <w:p w14:paraId="3A564ABC" w14:textId="77777777" w:rsidR="00EB20A6" w:rsidRPr="00EB20A6" w:rsidRDefault="00EB20A6">
            <w:r w:rsidRPr="00EB20A6">
              <w:t xml:space="preserve">                118,171.00 </w:t>
            </w:r>
          </w:p>
        </w:tc>
        <w:tc>
          <w:tcPr>
            <w:tcW w:w="1391" w:type="dxa"/>
            <w:noWrap/>
            <w:hideMark/>
          </w:tcPr>
          <w:p w14:paraId="1B7DE225" w14:textId="77777777" w:rsidR="00EB20A6" w:rsidRPr="00EB20A6" w:rsidRDefault="00EB20A6">
            <w:r w:rsidRPr="00EB20A6">
              <w:t xml:space="preserve">                940,000.00 </w:t>
            </w:r>
          </w:p>
        </w:tc>
        <w:tc>
          <w:tcPr>
            <w:tcW w:w="1623" w:type="dxa"/>
            <w:noWrap/>
            <w:hideMark/>
          </w:tcPr>
          <w:p w14:paraId="475962BC" w14:textId="77777777" w:rsidR="00EB20A6" w:rsidRPr="00EB20A6" w:rsidRDefault="00EB20A6">
            <w:r w:rsidRPr="00EB20A6">
              <w:t xml:space="preserve">                        1,066,126.00 </w:t>
            </w:r>
          </w:p>
        </w:tc>
      </w:tr>
      <w:tr w:rsidR="00EB20A6" w:rsidRPr="00EB20A6" w14:paraId="405CE9B3" w14:textId="77777777" w:rsidTr="00095DD5">
        <w:trPr>
          <w:trHeight w:val="255"/>
        </w:trPr>
        <w:tc>
          <w:tcPr>
            <w:tcW w:w="1182" w:type="dxa"/>
            <w:noWrap/>
            <w:hideMark/>
          </w:tcPr>
          <w:p w14:paraId="2DFE0C10" w14:textId="77777777" w:rsidR="00EB20A6" w:rsidRPr="00EB20A6" w:rsidRDefault="00EB20A6" w:rsidP="00EB20A6">
            <w:r w:rsidRPr="00EB20A6">
              <w:t>2/3/2022</w:t>
            </w:r>
          </w:p>
        </w:tc>
        <w:tc>
          <w:tcPr>
            <w:tcW w:w="1219" w:type="dxa"/>
            <w:noWrap/>
            <w:hideMark/>
          </w:tcPr>
          <w:p w14:paraId="06219AC2" w14:textId="77777777" w:rsidR="00EB20A6" w:rsidRPr="00EB20A6" w:rsidRDefault="00EB20A6">
            <w:r w:rsidRPr="00EB20A6">
              <w:t xml:space="preserve">              93,000.00 </w:t>
            </w:r>
          </w:p>
        </w:tc>
        <w:tc>
          <w:tcPr>
            <w:tcW w:w="1387" w:type="dxa"/>
            <w:noWrap/>
            <w:hideMark/>
          </w:tcPr>
          <w:p w14:paraId="523AA8E4" w14:textId="77777777" w:rsidR="00EB20A6" w:rsidRPr="00EB20A6" w:rsidRDefault="00EB20A6">
            <w:r w:rsidRPr="00EB20A6">
              <w:t xml:space="preserve">           13,442.00 </w:t>
            </w:r>
          </w:p>
        </w:tc>
        <w:tc>
          <w:tcPr>
            <w:tcW w:w="1004" w:type="dxa"/>
            <w:noWrap/>
            <w:hideMark/>
          </w:tcPr>
          <w:p w14:paraId="2F6E174F" w14:textId="77777777" w:rsidR="00EB20A6" w:rsidRPr="00EB20A6" w:rsidRDefault="00EB20A6">
            <w:r w:rsidRPr="00EB20A6">
              <w:t xml:space="preserve">               0.03 </w:t>
            </w:r>
          </w:p>
        </w:tc>
        <w:tc>
          <w:tcPr>
            <w:tcW w:w="1391" w:type="dxa"/>
            <w:noWrap/>
            <w:hideMark/>
          </w:tcPr>
          <w:p w14:paraId="2D80FB6E" w14:textId="77777777" w:rsidR="00EB20A6" w:rsidRPr="00EB20A6" w:rsidRDefault="00EB20A6"/>
        </w:tc>
        <w:tc>
          <w:tcPr>
            <w:tcW w:w="1391" w:type="dxa"/>
            <w:noWrap/>
            <w:hideMark/>
          </w:tcPr>
          <w:p w14:paraId="483A7A9C" w14:textId="77777777" w:rsidR="00EB20A6" w:rsidRPr="00EB20A6" w:rsidRDefault="00EB20A6">
            <w:r w:rsidRPr="00EB20A6">
              <w:t xml:space="preserve">                847,000.00 </w:t>
            </w:r>
          </w:p>
        </w:tc>
        <w:tc>
          <w:tcPr>
            <w:tcW w:w="1623" w:type="dxa"/>
            <w:noWrap/>
            <w:hideMark/>
          </w:tcPr>
          <w:p w14:paraId="067E8FBD" w14:textId="77777777" w:rsidR="00EB20A6" w:rsidRPr="00EB20A6" w:rsidRDefault="00EB20A6">
            <w:r w:rsidRPr="00EB20A6">
              <w:t xml:space="preserve">                           959,684.00 </w:t>
            </w:r>
          </w:p>
        </w:tc>
      </w:tr>
      <w:tr w:rsidR="00EB20A6" w:rsidRPr="00EB20A6" w14:paraId="1A231116" w14:textId="77777777" w:rsidTr="00095DD5">
        <w:trPr>
          <w:trHeight w:val="255"/>
        </w:trPr>
        <w:tc>
          <w:tcPr>
            <w:tcW w:w="1182" w:type="dxa"/>
            <w:noWrap/>
            <w:hideMark/>
          </w:tcPr>
          <w:p w14:paraId="477E6007" w14:textId="77777777" w:rsidR="00EB20A6" w:rsidRPr="00EB20A6" w:rsidRDefault="00EB20A6" w:rsidP="00EB20A6">
            <w:r w:rsidRPr="00EB20A6">
              <w:t>7/29/2022</w:t>
            </w:r>
          </w:p>
        </w:tc>
        <w:tc>
          <w:tcPr>
            <w:tcW w:w="1219" w:type="dxa"/>
            <w:noWrap/>
            <w:hideMark/>
          </w:tcPr>
          <w:p w14:paraId="5636CAE0" w14:textId="77777777" w:rsidR="00EB20A6" w:rsidRPr="00EB20A6" w:rsidRDefault="00EB20A6">
            <w:r w:rsidRPr="00EB20A6">
              <w:t> </w:t>
            </w:r>
          </w:p>
        </w:tc>
        <w:tc>
          <w:tcPr>
            <w:tcW w:w="1387" w:type="dxa"/>
            <w:noWrap/>
            <w:hideMark/>
          </w:tcPr>
          <w:p w14:paraId="0F11E784" w14:textId="77777777" w:rsidR="00EB20A6" w:rsidRPr="00EB20A6" w:rsidRDefault="00EB20A6">
            <w:r w:rsidRPr="00EB20A6">
              <w:t xml:space="preserve">           12,112.10 </w:t>
            </w:r>
          </w:p>
        </w:tc>
        <w:tc>
          <w:tcPr>
            <w:tcW w:w="1004" w:type="dxa"/>
            <w:noWrap/>
            <w:hideMark/>
          </w:tcPr>
          <w:p w14:paraId="3CEB7B42" w14:textId="77777777" w:rsidR="00EB20A6" w:rsidRPr="00EB20A6" w:rsidRDefault="00EB20A6">
            <w:r w:rsidRPr="00EB20A6">
              <w:t xml:space="preserve">               0.03 </w:t>
            </w:r>
          </w:p>
        </w:tc>
        <w:tc>
          <w:tcPr>
            <w:tcW w:w="1391" w:type="dxa"/>
            <w:noWrap/>
            <w:hideMark/>
          </w:tcPr>
          <w:p w14:paraId="30E477AE" w14:textId="77777777" w:rsidR="00EB20A6" w:rsidRPr="00EB20A6" w:rsidRDefault="00EB20A6">
            <w:r w:rsidRPr="00EB20A6">
              <w:t xml:space="preserve">                118,554.10 </w:t>
            </w:r>
          </w:p>
        </w:tc>
        <w:tc>
          <w:tcPr>
            <w:tcW w:w="1391" w:type="dxa"/>
            <w:noWrap/>
            <w:hideMark/>
          </w:tcPr>
          <w:p w14:paraId="47D02CD8" w14:textId="77777777" w:rsidR="00EB20A6" w:rsidRPr="00EB20A6" w:rsidRDefault="00EB20A6">
            <w:r w:rsidRPr="00EB20A6">
              <w:t xml:space="preserve">                847,000.00 </w:t>
            </w:r>
          </w:p>
        </w:tc>
        <w:tc>
          <w:tcPr>
            <w:tcW w:w="1623" w:type="dxa"/>
            <w:noWrap/>
            <w:hideMark/>
          </w:tcPr>
          <w:p w14:paraId="1855441F" w14:textId="77777777" w:rsidR="00EB20A6" w:rsidRPr="00EB20A6" w:rsidRDefault="00EB20A6">
            <w:r w:rsidRPr="00EB20A6">
              <w:t xml:space="preserve">                           947,571.90 </w:t>
            </w:r>
          </w:p>
        </w:tc>
      </w:tr>
      <w:tr w:rsidR="00EB20A6" w:rsidRPr="00EB20A6" w14:paraId="46964F90" w14:textId="77777777" w:rsidTr="00095DD5">
        <w:trPr>
          <w:trHeight w:val="255"/>
        </w:trPr>
        <w:tc>
          <w:tcPr>
            <w:tcW w:w="1182" w:type="dxa"/>
            <w:noWrap/>
            <w:hideMark/>
          </w:tcPr>
          <w:p w14:paraId="4E5338D5" w14:textId="77777777" w:rsidR="00EB20A6" w:rsidRPr="00EB20A6" w:rsidRDefault="00EB20A6" w:rsidP="00EB20A6">
            <w:r w:rsidRPr="00EB20A6">
              <w:t>2/15/2023</w:t>
            </w:r>
          </w:p>
        </w:tc>
        <w:tc>
          <w:tcPr>
            <w:tcW w:w="1219" w:type="dxa"/>
            <w:noWrap/>
            <w:hideMark/>
          </w:tcPr>
          <w:p w14:paraId="69B813ED" w14:textId="77777777" w:rsidR="00EB20A6" w:rsidRPr="00EB20A6" w:rsidRDefault="00EB20A6">
            <w:r w:rsidRPr="00EB20A6">
              <w:t xml:space="preserve">              96,000.00 </w:t>
            </w:r>
          </w:p>
        </w:tc>
        <w:tc>
          <w:tcPr>
            <w:tcW w:w="1387" w:type="dxa"/>
            <w:noWrap/>
            <w:hideMark/>
          </w:tcPr>
          <w:p w14:paraId="55E14F0D" w14:textId="77777777" w:rsidR="00EB20A6" w:rsidRPr="00EB20A6" w:rsidRDefault="00EB20A6">
            <w:r w:rsidRPr="00EB20A6">
              <w:t xml:space="preserve">           12,112.00 </w:t>
            </w:r>
          </w:p>
        </w:tc>
        <w:tc>
          <w:tcPr>
            <w:tcW w:w="1004" w:type="dxa"/>
            <w:noWrap/>
            <w:hideMark/>
          </w:tcPr>
          <w:p w14:paraId="3FA28B67" w14:textId="77777777" w:rsidR="00EB20A6" w:rsidRPr="00EB20A6" w:rsidRDefault="00EB20A6">
            <w:r w:rsidRPr="00EB20A6">
              <w:t xml:space="preserve">               0.03 </w:t>
            </w:r>
          </w:p>
        </w:tc>
        <w:tc>
          <w:tcPr>
            <w:tcW w:w="1391" w:type="dxa"/>
            <w:noWrap/>
            <w:hideMark/>
          </w:tcPr>
          <w:p w14:paraId="59CAB48D" w14:textId="77777777" w:rsidR="00EB20A6" w:rsidRPr="00EB20A6" w:rsidRDefault="00EB20A6"/>
        </w:tc>
        <w:tc>
          <w:tcPr>
            <w:tcW w:w="1391" w:type="dxa"/>
            <w:noWrap/>
            <w:hideMark/>
          </w:tcPr>
          <w:p w14:paraId="507D5FA9" w14:textId="77777777" w:rsidR="00EB20A6" w:rsidRPr="00EB20A6" w:rsidRDefault="00EB20A6">
            <w:r w:rsidRPr="00EB20A6">
              <w:t xml:space="preserve">                751,000.00 </w:t>
            </w:r>
          </w:p>
        </w:tc>
        <w:tc>
          <w:tcPr>
            <w:tcW w:w="1623" w:type="dxa"/>
            <w:noWrap/>
            <w:hideMark/>
          </w:tcPr>
          <w:p w14:paraId="74CBB972" w14:textId="77777777" w:rsidR="00EB20A6" w:rsidRPr="00EB20A6" w:rsidRDefault="00EB20A6">
            <w:r w:rsidRPr="00EB20A6">
              <w:t xml:space="preserve">                           839,459.90 </w:t>
            </w:r>
          </w:p>
        </w:tc>
      </w:tr>
      <w:tr w:rsidR="00EB20A6" w:rsidRPr="00EB20A6" w14:paraId="4775ED5F" w14:textId="77777777" w:rsidTr="00401790">
        <w:trPr>
          <w:trHeight w:val="255"/>
        </w:trPr>
        <w:tc>
          <w:tcPr>
            <w:tcW w:w="1182" w:type="dxa"/>
            <w:shd w:val="clear" w:color="auto" w:fill="BFBFBF" w:themeFill="background1" w:themeFillShade="BF"/>
            <w:noWrap/>
            <w:hideMark/>
          </w:tcPr>
          <w:p w14:paraId="0F77189D" w14:textId="77777777" w:rsidR="00EB20A6" w:rsidRPr="00EB20A6" w:rsidRDefault="00EB20A6" w:rsidP="00EB20A6">
            <w:r w:rsidRPr="00EB20A6">
              <w:t>8/15/2023</w:t>
            </w:r>
          </w:p>
        </w:tc>
        <w:tc>
          <w:tcPr>
            <w:tcW w:w="1219" w:type="dxa"/>
            <w:shd w:val="clear" w:color="auto" w:fill="BFBFBF" w:themeFill="background1" w:themeFillShade="BF"/>
            <w:noWrap/>
            <w:hideMark/>
          </w:tcPr>
          <w:p w14:paraId="66F7F595" w14:textId="77777777" w:rsidR="00EB20A6" w:rsidRPr="00EB20A6" w:rsidRDefault="00EB20A6" w:rsidP="00EB20A6"/>
        </w:tc>
        <w:tc>
          <w:tcPr>
            <w:tcW w:w="1387" w:type="dxa"/>
            <w:shd w:val="clear" w:color="auto" w:fill="BFBFBF" w:themeFill="background1" w:themeFillShade="BF"/>
            <w:noWrap/>
            <w:hideMark/>
          </w:tcPr>
          <w:p w14:paraId="519537F5" w14:textId="77777777" w:rsidR="00EB20A6" w:rsidRPr="00EB20A6" w:rsidRDefault="00EB20A6">
            <w:r w:rsidRPr="00EB20A6">
              <w:t xml:space="preserve">           10,739.30 </w:t>
            </w:r>
          </w:p>
        </w:tc>
        <w:tc>
          <w:tcPr>
            <w:tcW w:w="1004" w:type="dxa"/>
            <w:shd w:val="clear" w:color="auto" w:fill="BFBFBF" w:themeFill="background1" w:themeFillShade="BF"/>
            <w:noWrap/>
            <w:hideMark/>
          </w:tcPr>
          <w:p w14:paraId="6490A23F" w14:textId="77777777" w:rsidR="00EB20A6" w:rsidRPr="00EB20A6" w:rsidRDefault="00EB20A6">
            <w:r w:rsidRPr="00EB20A6">
              <w:t xml:space="preserve">               0.03 </w:t>
            </w:r>
          </w:p>
        </w:tc>
        <w:tc>
          <w:tcPr>
            <w:tcW w:w="1391" w:type="dxa"/>
            <w:shd w:val="clear" w:color="auto" w:fill="BFBFBF" w:themeFill="background1" w:themeFillShade="BF"/>
            <w:noWrap/>
            <w:hideMark/>
          </w:tcPr>
          <w:p w14:paraId="1BAD287A" w14:textId="77777777" w:rsidR="00EB20A6" w:rsidRPr="00EB20A6" w:rsidRDefault="00EB20A6">
            <w:r w:rsidRPr="00EB20A6">
              <w:t xml:space="preserve">                118,851.30 </w:t>
            </w:r>
          </w:p>
        </w:tc>
        <w:tc>
          <w:tcPr>
            <w:tcW w:w="1391" w:type="dxa"/>
            <w:shd w:val="clear" w:color="auto" w:fill="BFBFBF" w:themeFill="background1" w:themeFillShade="BF"/>
            <w:noWrap/>
            <w:hideMark/>
          </w:tcPr>
          <w:p w14:paraId="5CF67EC6" w14:textId="77777777" w:rsidR="00EB20A6" w:rsidRPr="00401790" w:rsidRDefault="00EB20A6">
            <w:pPr>
              <w:rPr>
                <w:b/>
                <w:bCs/>
              </w:rPr>
            </w:pPr>
            <w:r w:rsidRPr="00EB20A6">
              <w:t xml:space="preserve">                </w:t>
            </w:r>
            <w:r w:rsidRPr="00401790">
              <w:rPr>
                <w:b/>
                <w:bCs/>
              </w:rPr>
              <w:t xml:space="preserve">751,000.00 </w:t>
            </w:r>
          </w:p>
        </w:tc>
        <w:tc>
          <w:tcPr>
            <w:tcW w:w="1623" w:type="dxa"/>
            <w:shd w:val="clear" w:color="auto" w:fill="BFBFBF" w:themeFill="background1" w:themeFillShade="BF"/>
            <w:noWrap/>
            <w:hideMark/>
          </w:tcPr>
          <w:p w14:paraId="776A6371" w14:textId="77777777" w:rsidR="00EB20A6" w:rsidRPr="00EB20A6" w:rsidRDefault="00EB20A6">
            <w:r w:rsidRPr="00EB20A6">
              <w:t xml:space="preserve">                           828,720.60 </w:t>
            </w:r>
          </w:p>
        </w:tc>
      </w:tr>
      <w:tr w:rsidR="00EB20A6" w:rsidRPr="00EB20A6" w14:paraId="6C49E34F" w14:textId="77777777" w:rsidTr="00095DD5">
        <w:trPr>
          <w:trHeight w:val="255"/>
        </w:trPr>
        <w:tc>
          <w:tcPr>
            <w:tcW w:w="1182" w:type="dxa"/>
            <w:noWrap/>
            <w:hideMark/>
          </w:tcPr>
          <w:p w14:paraId="12203127" w14:textId="6D7FB1E5" w:rsidR="00EB20A6" w:rsidRPr="00EB20A6" w:rsidRDefault="00EB20A6" w:rsidP="00EB20A6">
            <w:r w:rsidRPr="00EB20A6">
              <w:t>2/15/202</w:t>
            </w:r>
            <w:r w:rsidR="00B472D9">
              <w:t>4</w:t>
            </w:r>
          </w:p>
        </w:tc>
        <w:tc>
          <w:tcPr>
            <w:tcW w:w="1219" w:type="dxa"/>
            <w:noWrap/>
            <w:hideMark/>
          </w:tcPr>
          <w:p w14:paraId="780A5E43" w14:textId="77777777" w:rsidR="00EB20A6" w:rsidRPr="00EB20A6" w:rsidRDefault="00EB20A6">
            <w:r w:rsidRPr="00EB20A6">
              <w:t xml:space="preserve">              98,000.00 </w:t>
            </w:r>
          </w:p>
        </w:tc>
        <w:tc>
          <w:tcPr>
            <w:tcW w:w="1387" w:type="dxa"/>
            <w:noWrap/>
            <w:hideMark/>
          </w:tcPr>
          <w:p w14:paraId="40CF19EA" w14:textId="77777777" w:rsidR="00EB20A6" w:rsidRPr="00EB20A6" w:rsidRDefault="00EB20A6">
            <w:r w:rsidRPr="00EB20A6">
              <w:t xml:space="preserve">           10,739.30 </w:t>
            </w:r>
          </w:p>
        </w:tc>
        <w:tc>
          <w:tcPr>
            <w:tcW w:w="1004" w:type="dxa"/>
            <w:noWrap/>
            <w:hideMark/>
          </w:tcPr>
          <w:p w14:paraId="6421FD4C" w14:textId="77777777" w:rsidR="00EB20A6" w:rsidRPr="00EB20A6" w:rsidRDefault="00EB20A6">
            <w:r w:rsidRPr="00EB20A6">
              <w:t xml:space="preserve">               0.03 </w:t>
            </w:r>
          </w:p>
        </w:tc>
        <w:tc>
          <w:tcPr>
            <w:tcW w:w="1391" w:type="dxa"/>
            <w:noWrap/>
            <w:hideMark/>
          </w:tcPr>
          <w:p w14:paraId="06FF3DE8" w14:textId="77777777" w:rsidR="00EB20A6" w:rsidRPr="00EB20A6" w:rsidRDefault="00EB20A6"/>
        </w:tc>
        <w:tc>
          <w:tcPr>
            <w:tcW w:w="1391" w:type="dxa"/>
            <w:noWrap/>
            <w:hideMark/>
          </w:tcPr>
          <w:p w14:paraId="08F692F9" w14:textId="77777777" w:rsidR="00EB20A6" w:rsidRPr="00EB20A6" w:rsidRDefault="00EB20A6">
            <w:r w:rsidRPr="00EB20A6">
              <w:t xml:space="preserve">                653,000.00 </w:t>
            </w:r>
          </w:p>
        </w:tc>
        <w:tc>
          <w:tcPr>
            <w:tcW w:w="1623" w:type="dxa"/>
            <w:noWrap/>
            <w:hideMark/>
          </w:tcPr>
          <w:p w14:paraId="76711BF1" w14:textId="77777777" w:rsidR="00EB20A6" w:rsidRPr="00EB20A6" w:rsidRDefault="00EB20A6">
            <w:r w:rsidRPr="00EB20A6">
              <w:t xml:space="preserve">                           719,981.30 </w:t>
            </w:r>
          </w:p>
        </w:tc>
      </w:tr>
    </w:tbl>
    <w:p w14:paraId="024A3A39" w14:textId="4DF7AFF2" w:rsidR="00095DD5" w:rsidRPr="0061162D" w:rsidRDefault="00095DD5" w:rsidP="00095DD5">
      <w:pPr>
        <w:rPr>
          <w:b/>
          <w:bCs/>
        </w:rPr>
      </w:pPr>
      <w:r>
        <w:rPr>
          <w:b/>
          <w:bCs/>
        </w:rPr>
        <w:lastRenderedPageBreak/>
        <w:t>CASH AVAILABLE, ALL SOURCES</w:t>
      </w:r>
    </w:p>
    <w:p w14:paraId="1A71E932" w14:textId="77669C34" w:rsidR="00060F93" w:rsidRDefault="00060F93" w:rsidP="00095DD5">
      <w:r>
        <w:t xml:space="preserve">As of </w:t>
      </w:r>
      <w:r w:rsidR="00BB2AD1">
        <w:rPr>
          <w:b/>
          <w:bCs/>
        </w:rPr>
        <w:t>August</w:t>
      </w:r>
      <w:r w:rsidRPr="007D663E">
        <w:rPr>
          <w:b/>
          <w:bCs/>
        </w:rPr>
        <w:t xml:space="preserve"> 1, 202</w:t>
      </w:r>
      <w:r w:rsidR="00BB2AD1">
        <w:rPr>
          <w:b/>
          <w:bCs/>
        </w:rPr>
        <w:t>3</w:t>
      </w:r>
      <w:r>
        <w:t>, available cash includes:</w:t>
      </w:r>
    </w:p>
    <w:tbl>
      <w:tblPr>
        <w:tblStyle w:val="TableGrid"/>
        <w:tblW w:w="0" w:type="auto"/>
        <w:tblLook w:val="04A0" w:firstRow="1" w:lastRow="0" w:firstColumn="1" w:lastColumn="0" w:noHBand="0" w:noVBand="1"/>
      </w:tblPr>
      <w:tblGrid>
        <w:gridCol w:w="4675"/>
        <w:gridCol w:w="4675"/>
      </w:tblGrid>
      <w:tr w:rsidR="00060F93" w14:paraId="240A6ADA" w14:textId="77777777" w:rsidTr="00060F93">
        <w:tc>
          <w:tcPr>
            <w:tcW w:w="4675" w:type="dxa"/>
          </w:tcPr>
          <w:p w14:paraId="6FA822CE" w14:textId="55B058A6" w:rsidR="00060F93" w:rsidRDefault="00060F93" w:rsidP="00095DD5">
            <w:r>
              <w:t>General Fund</w:t>
            </w:r>
          </w:p>
        </w:tc>
        <w:tc>
          <w:tcPr>
            <w:tcW w:w="4675" w:type="dxa"/>
          </w:tcPr>
          <w:p w14:paraId="204C23E9" w14:textId="1848CD0C" w:rsidR="00060F93" w:rsidRDefault="00060F93" w:rsidP="00095DD5">
            <w:r>
              <w:t>$</w:t>
            </w:r>
            <w:r w:rsidR="00936C0B">
              <w:t xml:space="preserve">                                                                  </w:t>
            </w:r>
            <w:r w:rsidR="00C607B8">
              <w:t>924,569.98</w:t>
            </w:r>
          </w:p>
        </w:tc>
      </w:tr>
      <w:tr w:rsidR="00060F93" w14:paraId="75E0F801" w14:textId="77777777" w:rsidTr="00060F93">
        <w:tc>
          <w:tcPr>
            <w:tcW w:w="4675" w:type="dxa"/>
          </w:tcPr>
          <w:p w14:paraId="3EB1F26E" w14:textId="3C272738" w:rsidR="00060F93" w:rsidRDefault="00060F93" w:rsidP="00095DD5">
            <w:r>
              <w:t>Water Fund</w:t>
            </w:r>
          </w:p>
        </w:tc>
        <w:tc>
          <w:tcPr>
            <w:tcW w:w="4675" w:type="dxa"/>
          </w:tcPr>
          <w:p w14:paraId="4BAE3981" w14:textId="2941F071" w:rsidR="00060F93" w:rsidRDefault="00060F93" w:rsidP="00095DD5">
            <w:r>
              <w:t>$</w:t>
            </w:r>
            <w:r w:rsidR="00936C0B">
              <w:t xml:space="preserve">                                                               </w:t>
            </w:r>
            <w:r w:rsidR="004836F7">
              <w:t>1,233,279.30</w:t>
            </w:r>
          </w:p>
        </w:tc>
      </w:tr>
      <w:tr w:rsidR="00936C0B" w14:paraId="59317B94" w14:textId="77777777" w:rsidTr="00060F93">
        <w:tc>
          <w:tcPr>
            <w:tcW w:w="4675" w:type="dxa"/>
          </w:tcPr>
          <w:p w14:paraId="2033B917" w14:textId="2F13AE23" w:rsidR="00936C0B" w:rsidRDefault="00936C0B" w:rsidP="00095DD5">
            <w:r>
              <w:t>Other Funds</w:t>
            </w:r>
          </w:p>
        </w:tc>
        <w:tc>
          <w:tcPr>
            <w:tcW w:w="4675" w:type="dxa"/>
          </w:tcPr>
          <w:p w14:paraId="7B5078A6" w14:textId="29981B87" w:rsidR="00936C0B" w:rsidRDefault="00936C0B" w:rsidP="00095DD5">
            <w:r>
              <w:t xml:space="preserve">$                                                                     </w:t>
            </w:r>
            <w:r w:rsidR="00C607B8">
              <w:t>12,510.09</w:t>
            </w:r>
          </w:p>
        </w:tc>
      </w:tr>
      <w:tr w:rsidR="00060F93" w14:paraId="709E14EF" w14:textId="77777777" w:rsidTr="00060F93">
        <w:tc>
          <w:tcPr>
            <w:tcW w:w="4675" w:type="dxa"/>
          </w:tcPr>
          <w:p w14:paraId="52973F04" w14:textId="082F6334" w:rsidR="00060F93" w:rsidRDefault="00060F93" w:rsidP="00095DD5">
            <w:r>
              <w:t>Restricted Funds</w:t>
            </w:r>
          </w:p>
        </w:tc>
        <w:tc>
          <w:tcPr>
            <w:tcW w:w="4675" w:type="dxa"/>
          </w:tcPr>
          <w:p w14:paraId="0F5951A6" w14:textId="7B6999A3" w:rsidR="00060F93" w:rsidRDefault="00060F93" w:rsidP="00095DD5">
            <w:r>
              <w:t>$</w:t>
            </w:r>
            <w:r w:rsidR="00936C0B">
              <w:t xml:space="preserve">                                                                </w:t>
            </w:r>
            <w:r w:rsidR="008F6C5B">
              <w:t xml:space="preserve">   </w:t>
            </w:r>
            <w:r w:rsidR="00936C0B">
              <w:t>26</w:t>
            </w:r>
            <w:r w:rsidR="008B2BA3">
              <w:t>8,735.40</w:t>
            </w:r>
          </w:p>
        </w:tc>
      </w:tr>
      <w:tr w:rsidR="00060F93" w14:paraId="75EAA5FE" w14:textId="77777777" w:rsidTr="00060F93">
        <w:tc>
          <w:tcPr>
            <w:tcW w:w="4675" w:type="dxa"/>
          </w:tcPr>
          <w:p w14:paraId="7B960789" w14:textId="1B18E09B" w:rsidR="00060F93" w:rsidRDefault="00060F93" w:rsidP="00095DD5">
            <w:r>
              <w:t>Unrestricted Funds</w:t>
            </w:r>
          </w:p>
        </w:tc>
        <w:tc>
          <w:tcPr>
            <w:tcW w:w="4675" w:type="dxa"/>
          </w:tcPr>
          <w:p w14:paraId="45AC1692" w14:textId="07EF6FB6" w:rsidR="00060F93" w:rsidRDefault="00060F93" w:rsidP="00095DD5">
            <w:r>
              <w:t>$</w:t>
            </w:r>
            <w:r w:rsidR="00936C0B">
              <w:t xml:space="preserve">                                                               1,</w:t>
            </w:r>
            <w:r w:rsidR="00C82468">
              <w:t>901</w:t>
            </w:r>
            <w:r w:rsidR="00936C0B">
              <w:t>,</w:t>
            </w:r>
            <w:r w:rsidR="00C82468">
              <w:t>623</w:t>
            </w:r>
            <w:r w:rsidR="00936C0B">
              <w:t>.</w:t>
            </w:r>
            <w:r w:rsidR="00C82468">
              <w:t>97</w:t>
            </w:r>
          </w:p>
        </w:tc>
      </w:tr>
      <w:tr w:rsidR="00060F93" w14:paraId="39AA0E99" w14:textId="77777777" w:rsidTr="00060F93">
        <w:tc>
          <w:tcPr>
            <w:tcW w:w="4675" w:type="dxa"/>
          </w:tcPr>
          <w:p w14:paraId="18836F67" w14:textId="604A02E0" w:rsidR="00060F93" w:rsidRDefault="00060F93" w:rsidP="00095DD5">
            <w:r>
              <w:t>Total Funds</w:t>
            </w:r>
            <w:r w:rsidR="009425AF">
              <w:t xml:space="preserve"> (U</w:t>
            </w:r>
            <w:r w:rsidR="00AB10A6">
              <w:t xml:space="preserve">nrestricted and </w:t>
            </w:r>
            <w:r w:rsidR="00197631">
              <w:t>Restricted)</w:t>
            </w:r>
          </w:p>
        </w:tc>
        <w:tc>
          <w:tcPr>
            <w:tcW w:w="4675" w:type="dxa"/>
          </w:tcPr>
          <w:p w14:paraId="05556FAE" w14:textId="4E103717" w:rsidR="00060F93" w:rsidRDefault="00060F93" w:rsidP="00095DD5">
            <w:r>
              <w:t>$</w:t>
            </w:r>
            <w:r w:rsidR="00936C0B">
              <w:t xml:space="preserve">                                                            </w:t>
            </w:r>
            <w:r w:rsidR="003226B0">
              <w:t xml:space="preserve"> </w:t>
            </w:r>
            <w:r w:rsidR="00AB10A6">
              <w:t xml:space="preserve">  </w:t>
            </w:r>
            <w:r w:rsidR="003226B0">
              <w:t>2,1</w:t>
            </w:r>
            <w:r w:rsidR="00AB10A6">
              <w:t>70,359.37</w:t>
            </w:r>
          </w:p>
        </w:tc>
      </w:tr>
    </w:tbl>
    <w:p w14:paraId="5E1EB115" w14:textId="62DC90BB" w:rsidR="003A7EA5" w:rsidRDefault="003A7EA5" w:rsidP="00095DD5">
      <w:pPr>
        <w:rPr>
          <w:b/>
          <w:bCs/>
          <w:highlight w:val="yellow"/>
          <w:u w:val="single"/>
        </w:rPr>
      </w:pPr>
    </w:p>
    <w:p w14:paraId="12D7CE1E" w14:textId="2B365319" w:rsidR="00403D84" w:rsidRPr="00BD1833" w:rsidRDefault="00403D84" w:rsidP="00095DD5">
      <w:r w:rsidRPr="00BD1833">
        <w:rPr>
          <w:b/>
          <w:bCs/>
          <w:u w:val="single"/>
        </w:rPr>
        <w:t>Note:</w:t>
      </w:r>
      <w:r w:rsidRPr="00BD1833">
        <w:t xml:space="preserve"> Certificates of Obligation (CO) are typically issued without voter approval and backed by tax revenue, fee revenues, or a combination of the two. The City’s </w:t>
      </w:r>
      <w:proofErr w:type="gramStart"/>
      <w:r w:rsidRPr="00BD1833">
        <w:t>CO’s</w:t>
      </w:r>
      <w:proofErr w:type="gramEnd"/>
      <w:r w:rsidRPr="00BD1833">
        <w:t xml:space="preserve"> are secured by a combination of property taxes and a limited pledge of the City’s combined water and wastewater system revenue.</w:t>
      </w:r>
    </w:p>
    <w:p w14:paraId="78DC63F3" w14:textId="5A086E7D" w:rsidR="00095DD5" w:rsidRPr="00EF3A84" w:rsidRDefault="00B71D98" w:rsidP="00095DD5">
      <w:pPr>
        <w:rPr>
          <w:b/>
          <w:bCs/>
        </w:rPr>
      </w:pPr>
      <w:r w:rsidRPr="00EF3A84">
        <w:rPr>
          <w:b/>
          <w:bCs/>
        </w:rPr>
        <w:t>EMERGENCY FUNDS</w:t>
      </w:r>
    </w:p>
    <w:p w14:paraId="4F1B0180" w14:textId="12BAA4C0" w:rsidR="004617C0" w:rsidRPr="00EF3A84" w:rsidRDefault="00B71D98" w:rsidP="002B695A">
      <w:r w:rsidRPr="00EF3A84">
        <w:t xml:space="preserve">Emergency funds typically consist of a 3 – 6 months insurance for continued operating expenses following a natural disaster or other calamity where the City’s ability to generate or receive </w:t>
      </w:r>
      <w:r w:rsidR="00403D84" w:rsidRPr="00EF3A84">
        <w:t xml:space="preserve">income </w:t>
      </w:r>
      <w:r w:rsidR="00D243E4" w:rsidRPr="00EF3A84">
        <w:t>might be affected. In the past, the city has consistently maintained a 6-month balance</w:t>
      </w:r>
      <w:r w:rsidR="00EF3A84" w:rsidRPr="00EF3A84">
        <w:t>.</w:t>
      </w:r>
    </w:p>
    <w:p w14:paraId="5FF884C3" w14:textId="4313ED5D" w:rsidR="009F62FE" w:rsidRPr="00BD1833" w:rsidRDefault="009F62FE" w:rsidP="002B695A">
      <w:pPr>
        <w:rPr>
          <w:b/>
          <w:bCs/>
        </w:rPr>
      </w:pPr>
      <w:r w:rsidRPr="00BD1833">
        <w:rPr>
          <w:b/>
          <w:bCs/>
        </w:rPr>
        <w:t>WATER PROJECT UPDATE</w:t>
      </w:r>
    </w:p>
    <w:p w14:paraId="11BDF2E0" w14:textId="3CB43A3F" w:rsidR="004E4A67" w:rsidRDefault="003B0AC2" w:rsidP="002B695A">
      <w:r w:rsidRPr="00BD1833">
        <w:t xml:space="preserve">The City </w:t>
      </w:r>
      <w:r w:rsidR="00874331" w:rsidRPr="00BD1833">
        <w:t>of Abernathy remains</w:t>
      </w:r>
      <w:r w:rsidRPr="00BD1833">
        <w:t xml:space="preserve"> in </w:t>
      </w:r>
      <w:r w:rsidR="00804223" w:rsidRPr="00BD1833">
        <w:t xml:space="preserve">a multi-year water planning process with Oller Engineering that will include financial support from grants, CDs and possible loans. </w:t>
      </w:r>
      <w:r w:rsidR="00874331" w:rsidRPr="00BD1833">
        <w:t>C</w:t>
      </w:r>
      <w:r w:rsidR="00804223" w:rsidRPr="00BD1833">
        <w:t>onstruction of the Ground Storage Water Tank and Booster Station</w:t>
      </w:r>
      <w:r w:rsidR="00BD1833" w:rsidRPr="00BD1833">
        <w:t xml:space="preserve"> is expected to </w:t>
      </w:r>
      <w:r w:rsidR="00804223" w:rsidRPr="00BD1833">
        <w:t xml:space="preserve">commence </w:t>
      </w:r>
      <w:r w:rsidR="00BD1833" w:rsidRPr="00BD1833">
        <w:t>in the Fall of 2023.</w:t>
      </w:r>
    </w:p>
    <w:p w14:paraId="6D51EDD3" w14:textId="6436BAF5" w:rsidR="00804223" w:rsidRPr="00804223" w:rsidRDefault="00804223" w:rsidP="002B695A">
      <w:pPr>
        <w:rPr>
          <w:b/>
          <w:bCs/>
        </w:rPr>
      </w:pPr>
      <w:r w:rsidRPr="00804223">
        <w:rPr>
          <w:b/>
          <w:bCs/>
        </w:rPr>
        <w:t>SUMMARY</w:t>
      </w:r>
    </w:p>
    <w:p w14:paraId="22AF3940" w14:textId="23973112" w:rsidR="00804223" w:rsidRDefault="00804223" w:rsidP="002B695A">
      <w:r>
        <w:t>The City staff will continue to monitor the financial situation of the budget in a timely manner, and be prepared to bring any necessary recommendations to the Council at any time during the year should our financial situation change. It is our hope that this budget reflects the thinking and policies of the City Council and is representative of the desires of the Citizens of Abernathy.</w:t>
      </w:r>
    </w:p>
    <w:p w14:paraId="7A425567" w14:textId="0E0344AD" w:rsidR="00804223" w:rsidRDefault="00804223" w:rsidP="002B695A">
      <w:r>
        <w:t>Respectfully submitted,</w:t>
      </w:r>
    </w:p>
    <w:p w14:paraId="3C0327F7" w14:textId="5FEC0D6F" w:rsidR="00804223" w:rsidRDefault="009F62FE" w:rsidP="002B695A">
      <w:r>
        <w:rPr>
          <w:noProof/>
        </w:rPr>
        <w:drawing>
          <wp:inline distT="0" distB="0" distL="0" distR="0" wp14:anchorId="30300FDC" wp14:editId="3EDD4583">
            <wp:extent cx="11906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0625" cy="428625"/>
                    </a:xfrm>
                    <a:prstGeom prst="rect">
                      <a:avLst/>
                    </a:prstGeom>
                  </pic:spPr>
                </pic:pic>
              </a:graphicData>
            </a:graphic>
          </wp:inline>
        </w:drawing>
      </w:r>
    </w:p>
    <w:p w14:paraId="2F0BC78F" w14:textId="44BA7CD3" w:rsidR="00804223" w:rsidRDefault="00804223" w:rsidP="002B695A">
      <w:r>
        <w:t>Delano Smith,</w:t>
      </w:r>
      <w:r>
        <w:br/>
        <w:t>City Manager</w:t>
      </w:r>
    </w:p>
    <w:p w14:paraId="53E7D884" w14:textId="77777777" w:rsidR="00515B7E" w:rsidRDefault="00515B7E" w:rsidP="002B695A"/>
    <w:p w14:paraId="661F6B2F" w14:textId="1AFBA51B" w:rsidR="00747831" w:rsidRDefault="00747831" w:rsidP="00CF7642">
      <w:pPr>
        <w:rPr>
          <w:sz w:val="36"/>
          <w:szCs w:val="36"/>
        </w:rPr>
      </w:pPr>
    </w:p>
    <w:p w14:paraId="2E79C059" w14:textId="77777777" w:rsidR="00CA5118" w:rsidRDefault="00CA5118" w:rsidP="00CF7642">
      <w:pPr>
        <w:rPr>
          <w:sz w:val="36"/>
          <w:szCs w:val="36"/>
        </w:rPr>
      </w:pPr>
    </w:p>
    <w:p w14:paraId="42F9BC20" w14:textId="6D9B8D54" w:rsidR="00F07B39" w:rsidRDefault="00F65355" w:rsidP="00F65355">
      <w:pPr>
        <w:jc w:val="center"/>
        <w:rPr>
          <w:sz w:val="36"/>
          <w:szCs w:val="36"/>
        </w:rPr>
      </w:pPr>
      <w:r>
        <w:rPr>
          <w:sz w:val="36"/>
          <w:szCs w:val="36"/>
        </w:rPr>
        <w:lastRenderedPageBreak/>
        <w:t>GENERAL FUND</w:t>
      </w:r>
    </w:p>
    <w:tbl>
      <w:tblPr>
        <w:tblW w:w="10223" w:type="dxa"/>
        <w:jc w:val="center"/>
        <w:tblLook w:val="04A0" w:firstRow="1" w:lastRow="0" w:firstColumn="1" w:lastColumn="0" w:noHBand="0" w:noVBand="1"/>
      </w:tblPr>
      <w:tblGrid>
        <w:gridCol w:w="4399"/>
        <w:gridCol w:w="1456"/>
        <w:gridCol w:w="1456"/>
        <w:gridCol w:w="1456"/>
        <w:gridCol w:w="1456"/>
      </w:tblGrid>
      <w:tr w:rsidR="0023691F" w:rsidRPr="0023691F" w14:paraId="70A453EA" w14:textId="77777777" w:rsidTr="00D37BF1">
        <w:trPr>
          <w:trHeight w:val="270"/>
          <w:jc w:val="center"/>
        </w:trPr>
        <w:tc>
          <w:tcPr>
            <w:tcW w:w="4399" w:type="dxa"/>
            <w:tcBorders>
              <w:top w:val="single" w:sz="4" w:space="0" w:color="000000"/>
              <w:left w:val="nil"/>
              <w:bottom w:val="single" w:sz="4" w:space="0" w:color="000000"/>
              <w:right w:val="nil"/>
            </w:tcBorders>
            <w:shd w:val="clear" w:color="C0C0C0" w:fill="C0C0C0"/>
            <w:noWrap/>
            <w:vAlign w:val="bottom"/>
            <w:hideMark/>
          </w:tcPr>
          <w:p w14:paraId="112BE959"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OPERATING REVENUES</w:t>
            </w:r>
          </w:p>
        </w:tc>
        <w:tc>
          <w:tcPr>
            <w:tcW w:w="1456" w:type="dxa"/>
            <w:tcBorders>
              <w:top w:val="single" w:sz="4" w:space="0" w:color="000000"/>
              <w:left w:val="nil"/>
              <w:bottom w:val="single" w:sz="4" w:space="0" w:color="000000"/>
              <w:right w:val="nil"/>
            </w:tcBorders>
            <w:shd w:val="clear" w:color="C0C0C0" w:fill="C0C0C0"/>
            <w:noWrap/>
            <w:vAlign w:val="bottom"/>
            <w:hideMark/>
          </w:tcPr>
          <w:p w14:paraId="5CA3C4F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11C8E69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6343100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1ECB19A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6289637F"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B342AF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4B607854"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EF5167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2B6AC46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39FE0EC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14C9A7C"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BBAE75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AD VALOREM TAXES</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5C4AA7A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$599,312</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370EE62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$646,464</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51A0EF6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$725,476</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260D8FA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$733,480</w:t>
            </w:r>
          </w:p>
        </w:tc>
      </w:tr>
      <w:tr w:rsidR="0023691F" w:rsidRPr="0023691F" w14:paraId="48A8F1C5"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2CF765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DELINQUENT AD VALOREM TAXES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BFAD13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$14,137</w:t>
            </w:r>
          </w:p>
        </w:tc>
        <w:tc>
          <w:tcPr>
            <w:tcW w:w="1456" w:type="dxa"/>
            <w:tcBorders>
              <w:top w:val="nil"/>
              <w:left w:val="nil"/>
              <w:bottom w:val="single" w:sz="4" w:space="0" w:color="000000"/>
              <w:right w:val="single" w:sz="4" w:space="0" w:color="000000"/>
            </w:tcBorders>
            <w:shd w:val="clear" w:color="FFFFFF" w:fill="FFFFFF"/>
            <w:noWrap/>
            <w:vAlign w:val="bottom"/>
            <w:hideMark/>
          </w:tcPr>
          <w:p w14:paraId="303962B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$14,419</w:t>
            </w:r>
          </w:p>
        </w:tc>
        <w:tc>
          <w:tcPr>
            <w:tcW w:w="1456" w:type="dxa"/>
            <w:tcBorders>
              <w:top w:val="nil"/>
              <w:left w:val="nil"/>
              <w:bottom w:val="single" w:sz="4" w:space="0" w:color="000000"/>
              <w:right w:val="single" w:sz="4" w:space="0" w:color="000000"/>
            </w:tcBorders>
            <w:shd w:val="clear" w:color="D8D8D8" w:fill="D8D8D8"/>
            <w:noWrap/>
            <w:vAlign w:val="bottom"/>
            <w:hideMark/>
          </w:tcPr>
          <w:p w14:paraId="248C7BE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$16,146</w:t>
            </w:r>
          </w:p>
        </w:tc>
        <w:tc>
          <w:tcPr>
            <w:tcW w:w="1456" w:type="dxa"/>
            <w:tcBorders>
              <w:top w:val="nil"/>
              <w:left w:val="nil"/>
              <w:bottom w:val="single" w:sz="4" w:space="0" w:color="000000"/>
              <w:right w:val="single" w:sz="4" w:space="0" w:color="000000"/>
            </w:tcBorders>
            <w:shd w:val="clear" w:color="D8D8D8" w:fill="D8D8D8"/>
            <w:noWrap/>
            <w:vAlign w:val="bottom"/>
            <w:hideMark/>
          </w:tcPr>
          <w:p w14:paraId="3C7AA8C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$16,146</w:t>
            </w:r>
          </w:p>
        </w:tc>
      </w:tr>
      <w:tr w:rsidR="0023691F" w:rsidRPr="0023691F" w14:paraId="2C2B0EC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44FDD7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PENALTIES AND INTEREST</w:t>
            </w:r>
          </w:p>
        </w:tc>
        <w:tc>
          <w:tcPr>
            <w:tcW w:w="1456" w:type="dxa"/>
            <w:tcBorders>
              <w:top w:val="nil"/>
              <w:left w:val="nil"/>
              <w:bottom w:val="single" w:sz="4" w:space="0" w:color="000000"/>
              <w:right w:val="single" w:sz="4" w:space="0" w:color="000000"/>
            </w:tcBorders>
            <w:shd w:val="clear" w:color="FFFFFF" w:fill="FFFFFF"/>
            <w:noWrap/>
            <w:vAlign w:val="bottom"/>
            <w:hideMark/>
          </w:tcPr>
          <w:p w14:paraId="56F11D3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$10,261</w:t>
            </w:r>
          </w:p>
        </w:tc>
        <w:tc>
          <w:tcPr>
            <w:tcW w:w="1456" w:type="dxa"/>
            <w:tcBorders>
              <w:top w:val="nil"/>
              <w:left w:val="nil"/>
              <w:bottom w:val="single" w:sz="4" w:space="0" w:color="000000"/>
              <w:right w:val="single" w:sz="4" w:space="0" w:color="000000"/>
            </w:tcBorders>
            <w:shd w:val="clear" w:color="auto" w:fill="auto"/>
            <w:noWrap/>
            <w:vAlign w:val="bottom"/>
            <w:hideMark/>
          </w:tcPr>
          <w:p w14:paraId="7AF9A24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$10,466</w:t>
            </w:r>
          </w:p>
        </w:tc>
        <w:tc>
          <w:tcPr>
            <w:tcW w:w="1456" w:type="dxa"/>
            <w:tcBorders>
              <w:top w:val="nil"/>
              <w:left w:val="nil"/>
              <w:bottom w:val="single" w:sz="4" w:space="0" w:color="000000"/>
              <w:right w:val="single" w:sz="4" w:space="0" w:color="000000"/>
            </w:tcBorders>
            <w:shd w:val="clear" w:color="D8D8D8" w:fill="D8D8D8"/>
            <w:noWrap/>
            <w:vAlign w:val="bottom"/>
            <w:hideMark/>
          </w:tcPr>
          <w:p w14:paraId="55D3C14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$12,256</w:t>
            </w:r>
          </w:p>
        </w:tc>
        <w:tc>
          <w:tcPr>
            <w:tcW w:w="1456" w:type="dxa"/>
            <w:tcBorders>
              <w:top w:val="nil"/>
              <w:left w:val="nil"/>
              <w:bottom w:val="single" w:sz="4" w:space="0" w:color="000000"/>
              <w:right w:val="single" w:sz="4" w:space="0" w:color="000000"/>
            </w:tcBorders>
            <w:shd w:val="clear" w:color="D8D8D8" w:fill="D8D8D8"/>
            <w:noWrap/>
            <w:vAlign w:val="bottom"/>
            <w:hideMark/>
          </w:tcPr>
          <w:p w14:paraId="37AABD4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$12,256</w:t>
            </w:r>
          </w:p>
        </w:tc>
      </w:tr>
      <w:tr w:rsidR="0023691F" w:rsidRPr="0023691F" w14:paraId="49F1042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AE2A9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FRANCHISE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348F8E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$150,500</w:t>
            </w:r>
          </w:p>
        </w:tc>
        <w:tc>
          <w:tcPr>
            <w:tcW w:w="1456" w:type="dxa"/>
            <w:tcBorders>
              <w:top w:val="nil"/>
              <w:left w:val="nil"/>
              <w:bottom w:val="single" w:sz="4" w:space="0" w:color="000000"/>
              <w:right w:val="single" w:sz="4" w:space="0" w:color="000000"/>
            </w:tcBorders>
            <w:shd w:val="clear" w:color="auto" w:fill="auto"/>
            <w:noWrap/>
            <w:vAlign w:val="bottom"/>
            <w:hideMark/>
          </w:tcPr>
          <w:p w14:paraId="0258677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$153,510</w:t>
            </w:r>
          </w:p>
        </w:tc>
        <w:tc>
          <w:tcPr>
            <w:tcW w:w="1456" w:type="dxa"/>
            <w:tcBorders>
              <w:top w:val="nil"/>
              <w:left w:val="nil"/>
              <w:bottom w:val="single" w:sz="4" w:space="0" w:color="000000"/>
              <w:right w:val="single" w:sz="4" w:space="0" w:color="000000"/>
            </w:tcBorders>
            <w:shd w:val="clear" w:color="D8D8D8" w:fill="D8D8D8"/>
            <w:noWrap/>
            <w:vAlign w:val="bottom"/>
            <w:hideMark/>
          </w:tcPr>
          <w:p w14:paraId="1484D3C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$153,510</w:t>
            </w:r>
          </w:p>
        </w:tc>
        <w:tc>
          <w:tcPr>
            <w:tcW w:w="1456" w:type="dxa"/>
            <w:tcBorders>
              <w:top w:val="nil"/>
              <w:left w:val="nil"/>
              <w:bottom w:val="single" w:sz="4" w:space="0" w:color="000000"/>
              <w:right w:val="single" w:sz="4" w:space="0" w:color="000000"/>
            </w:tcBorders>
            <w:shd w:val="clear" w:color="D8D8D8" w:fill="D8D8D8"/>
            <w:noWrap/>
            <w:vAlign w:val="bottom"/>
            <w:hideMark/>
          </w:tcPr>
          <w:p w14:paraId="46BC896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$217,000</w:t>
            </w:r>
          </w:p>
        </w:tc>
      </w:tr>
      <w:tr w:rsidR="0023691F" w:rsidRPr="0023691F" w14:paraId="602E677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E39E33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ACH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4DCE05D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auto" w:fill="auto"/>
            <w:noWrap/>
            <w:vAlign w:val="bottom"/>
            <w:hideMark/>
          </w:tcPr>
          <w:p w14:paraId="73C34C5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265599A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CF3631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$3,000</w:t>
            </w:r>
          </w:p>
        </w:tc>
      </w:tr>
      <w:tr w:rsidR="0023691F" w:rsidRPr="0023691F" w14:paraId="299DF31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F450E5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LUBBOCK REESE REDEV PAYMENT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4743D09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auto" w:fill="auto"/>
            <w:noWrap/>
            <w:vAlign w:val="bottom"/>
            <w:hideMark/>
          </w:tcPr>
          <w:p w14:paraId="0FA6C2B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0B88E2B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$8,400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D6E401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$8,400</w:t>
            </w:r>
          </w:p>
        </w:tc>
      </w:tr>
      <w:tr w:rsidR="0023691F" w:rsidRPr="0023691F" w14:paraId="0A62ED3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B82DA4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LICENSES &amp; PERMITS</w:t>
            </w:r>
          </w:p>
        </w:tc>
        <w:tc>
          <w:tcPr>
            <w:tcW w:w="1456" w:type="dxa"/>
            <w:tcBorders>
              <w:top w:val="nil"/>
              <w:left w:val="nil"/>
              <w:bottom w:val="single" w:sz="4" w:space="0" w:color="000000"/>
              <w:right w:val="single" w:sz="4" w:space="0" w:color="000000"/>
            </w:tcBorders>
            <w:shd w:val="clear" w:color="FFFFFF" w:fill="FFFFFF"/>
            <w:noWrap/>
            <w:vAlign w:val="bottom"/>
            <w:hideMark/>
          </w:tcPr>
          <w:p w14:paraId="55FC760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$4,689</w:t>
            </w:r>
          </w:p>
        </w:tc>
        <w:tc>
          <w:tcPr>
            <w:tcW w:w="1456" w:type="dxa"/>
            <w:tcBorders>
              <w:top w:val="nil"/>
              <w:left w:val="nil"/>
              <w:bottom w:val="single" w:sz="4" w:space="0" w:color="000000"/>
              <w:right w:val="single" w:sz="4" w:space="0" w:color="000000"/>
            </w:tcBorders>
            <w:shd w:val="clear" w:color="auto" w:fill="auto"/>
            <w:noWrap/>
            <w:vAlign w:val="bottom"/>
            <w:hideMark/>
          </w:tcPr>
          <w:p w14:paraId="51482EF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93EF72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F9C4DD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$7,500</w:t>
            </w:r>
          </w:p>
        </w:tc>
      </w:tr>
      <w:tr w:rsidR="0023691F" w:rsidRPr="0023691F" w14:paraId="3F36267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0328AE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ANIMAL CONTROL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7E08984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$5,417</w:t>
            </w:r>
          </w:p>
        </w:tc>
        <w:tc>
          <w:tcPr>
            <w:tcW w:w="1456" w:type="dxa"/>
            <w:tcBorders>
              <w:top w:val="nil"/>
              <w:left w:val="nil"/>
              <w:bottom w:val="single" w:sz="4" w:space="0" w:color="000000"/>
              <w:right w:val="single" w:sz="4" w:space="0" w:color="000000"/>
            </w:tcBorders>
            <w:shd w:val="clear" w:color="auto" w:fill="auto"/>
            <w:noWrap/>
            <w:vAlign w:val="bottom"/>
            <w:hideMark/>
          </w:tcPr>
          <w:p w14:paraId="2AC721D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$5,417</w:t>
            </w:r>
          </w:p>
        </w:tc>
        <w:tc>
          <w:tcPr>
            <w:tcW w:w="1456" w:type="dxa"/>
            <w:tcBorders>
              <w:top w:val="nil"/>
              <w:left w:val="nil"/>
              <w:bottom w:val="single" w:sz="4" w:space="0" w:color="000000"/>
              <w:right w:val="single" w:sz="4" w:space="0" w:color="000000"/>
            </w:tcBorders>
            <w:shd w:val="clear" w:color="D8D8D8" w:fill="D8D8D8"/>
            <w:noWrap/>
            <w:vAlign w:val="bottom"/>
            <w:hideMark/>
          </w:tcPr>
          <w:p w14:paraId="34699ED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$5,996</w:t>
            </w:r>
          </w:p>
        </w:tc>
        <w:tc>
          <w:tcPr>
            <w:tcW w:w="1456" w:type="dxa"/>
            <w:tcBorders>
              <w:top w:val="nil"/>
              <w:left w:val="nil"/>
              <w:bottom w:val="single" w:sz="4" w:space="0" w:color="000000"/>
              <w:right w:val="single" w:sz="4" w:space="0" w:color="000000"/>
            </w:tcBorders>
            <w:shd w:val="clear" w:color="D8D8D8" w:fill="D8D8D8"/>
            <w:noWrap/>
            <w:vAlign w:val="bottom"/>
            <w:hideMark/>
          </w:tcPr>
          <w:p w14:paraId="52FFED0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$10,000</w:t>
            </w:r>
          </w:p>
        </w:tc>
      </w:tr>
      <w:tr w:rsidR="0023691F" w:rsidRPr="0023691F" w14:paraId="029D791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B6DE6F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MUNICIPAL COURT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6243504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$9,030</w:t>
            </w:r>
          </w:p>
        </w:tc>
        <w:tc>
          <w:tcPr>
            <w:tcW w:w="1456" w:type="dxa"/>
            <w:tcBorders>
              <w:top w:val="nil"/>
              <w:left w:val="nil"/>
              <w:bottom w:val="single" w:sz="4" w:space="0" w:color="000000"/>
              <w:right w:val="single" w:sz="4" w:space="0" w:color="000000"/>
            </w:tcBorders>
            <w:shd w:val="clear" w:color="auto" w:fill="auto"/>
            <w:noWrap/>
            <w:vAlign w:val="bottom"/>
            <w:hideMark/>
          </w:tcPr>
          <w:p w14:paraId="4B6A870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$9,210</w:t>
            </w:r>
          </w:p>
        </w:tc>
        <w:tc>
          <w:tcPr>
            <w:tcW w:w="1456" w:type="dxa"/>
            <w:tcBorders>
              <w:top w:val="nil"/>
              <w:left w:val="nil"/>
              <w:bottom w:val="single" w:sz="4" w:space="0" w:color="000000"/>
              <w:right w:val="single" w:sz="4" w:space="0" w:color="000000"/>
            </w:tcBorders>
            <w:shd w:val="clear" w:color="D8D8D8" w:fill="D8D8D8"/>
            <w:noWrap/>
            <w:vAlign w:val="bottom"/>
            <w:hideMark/>
          </w:tcPr>
          <w:p w14:paraId="50CA36C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8A5904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$20,000</w:t>
            </w:r>
          </w:p>
        </w:tc>
      </w:tr>
      <w:tr w:rsidR="0023691F" w:rsidRPr="0023691F" w14:paraId="0B0CDFD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E3A69B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COURT TECHNOLOGY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1F5E0C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$168</w:t>
            </w:r>
          </w:p>
        </w:tc>
        <w:tc>
          <w:tcPr>
            <w:tcW w:w="1456" w:type="dxa"/>
            <w:tcBorders>
              <w:top w:val="nil"/>
              <w:left w:val="nil"/>
              <w:bottom w:val="single" w:sz="4" w:space="0" w:color="000000"/>
              <w:right w:val="single" w:sz="4" w:space="0" w:color="000000"/>
            </w:tcBorders>
            <w:shd w:val="clear" w:color="auto" w:fill="auto"/>
            <w:noWrap/>
            <w:vAlign w:val="bottom"/>
            <w:hideMark/>
          </w:tcPr>
          <w:p w14:paraId="60BD20A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$172</w:t>
            </w:r>
          </w:p>
        </w:tc>
        <w:tc>
          <w:tcPr>
            <w:tcW w:w="1456" w:type="dxa"/>
            <w:tcBorders>
              <w:top w:val="nil"/>
              <w:left w:val="nil"/>
              <w:bottom w:val="single" w:sz="4" w:space="0" w:color="000000"/>
              <w:right w:val="single" w:sz="4" w:space="0" w:color="000000"/>
            </w:tcBorders>
            <w:shd w:val="clear" w:color="D8D8D8" w:fill="D8D8D8"/>
            <w:noWrap/>
            <w:vAlign w:val="bottom"/>
            <w:hideMark/>
          </w:tcPr>
          <w:p w14:paraId="529AE29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$172</w:t>
            </w:r>
          </w:p>
        </w:tc>
        <w:tc>
          <w:tcPr>
            <w:tcW w:w="1456" w:type="dxa"/>
            <w:tcBorders>
              <w:top w:val="nil"/>
              <w:left w:val="nil"/>
              <w:bottom w:val="single" w:sz="4" w:space="0" w:color="000000"/>
              <w:right w:val="single" w:sz="4" w:space="0" w:color="000000"/>
            </w:tcBorders>
            <w:shd w:val="clear" w:color="D8D8D8" w:fill="D8D8D8"/>
            <w:noWrap/>
            <w:vAlign w:val="bottom"/>
            <w:hideMark/>
          </w:tcPr>
          <w:p w14:paraId="1AF3839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$172</w:t>
            </w:r>
          </w:p>
        </w:tc>
      </w:tr>
      <w:tr w:rsidR="0023691F" w:rsidRPr="0023691F" w14:paraId="3BD84B9E"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7F3679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COURT SECURITY FEE</w:t>
            </w:r>
          </w:p>
        </w:tc>
        <w:tc>
          <w:tcPr>
            <w:tcW w:w="1456" w:type="dxa"/>
            <w:tcBorders>
              <w:top w:val="nil"/>
              <w:left w:val="nil"/>
              <w:bottom w:val="single" w:sz="4" w:space="0" w:color="000000"/>
              <w:right w:val="single" w:sz="4" w:space="0" w:color="000000"/>
            </w:tcBorders>
            <w:shd w:val="clear" w:color="FFFFFF" w:fill="FFFFFF"/>
            <w:noWrap/>
            <w:vAlign w:val="bottom"/>
            <w:hideMark/>
          </w:tcPr>
          <w:p w14:paraId="1FD8C4D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$106</w:t>
            </w:r>
          </w:p>
        </w:tc>
        <w:tc>
          <w:tcPr>
            <w:tcW w:w="1456" w:type="dxa"/>
            <w:tcBorders>
              <w:top w:val="nil"/>
              <w:left w:val="nil"/>
              <w:bottom w:val="single" w:sz="4" w:space="0" w:color="000000"/>
              <w:right w:val="single" w:sz="4" w:space="0" w:color="000000"/>
            </w:tcBorders>
            <w:shd w:val="clear" w:color="FFFFFF" w:fill="FFFFFF"/>
            <w:noWrap/>
            <w:vAlign w:val="bottom"/>
            <w:hideMark/>
          </w:tcPr>
          <w:p w14:paraId="5A0481E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$108</w:t>
            </w:r>
          </w:p>
        </w:tc>
        <w:tc>
          <w:tcPr>
            <w:tcW w:w="1456" w:type="dxa"/>
            <w:tcBorders>
              <w:top w:val="nil"/>
              <w:left w:val="nil"/>
              <w:bottom w:val="single" w:sz="4" w:space="0" w:color="000000"/>
              <w:right w:val="single" w:sz="4" w:space="0" w:color="000000"/>
            </w:tcBorders>
            <w:shd w:val="clear" w:color="D8D8D8" w:fill="D8D8D8"/>
            <w:noWrap/>
            <w:vAlign w:val="bottom"/>
            <w:hideMark/>
          </w:tcPr>
          <w:p w14:paraId="79F7BF1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$108</w:t>
            </w:r>
          </w:p>
        </w:tc>
        <w:tc>
          <w:tcPr>
            <w:tcW w:w="1456" w:type="dxa"/>
            <w:tcBorders>
              <w:top w:val="nil"/>
              <w:left w:val="nil"/>
              <w:bottom w:val="single" w:sz="4" w:space="0" w:color="000000"/>
              <w:right w:val="single" w:sz="4" w:space="0" w:color="000000"/>
            </w:tcBorders>
            <w:shd w:val="clear" w:color="D8D8D8" w:fill="D8D8D8"/>
            <w:noWrap/>
            <w:vAlign w:val="bottom"/>
            <w:hideMark/>
          </w:tcPr>
          <w:p w14:paraId="306C0A6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$108</w:t>
            </w:r>
          </w:p>
        </w:tc>
      </w:tr>
      <w:tr w:rsidR="0023691F" w:rsidRPr="0023691F" w14:paraId="139A04BE"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3D9AE5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MISCELLANEOUS</w:t>
            </w:r>
          </w:p>
        </w:tc>
        <w:tc>
          <w:tcPr>
            <w:tcW w:w="1456" w:type="dxa"/>
            <w:tcBorders>
              <w:top w:val="nil"/>
              <w:left w:val="nil"/>
              <w:bottom w:val="single" w:sz="4" w:space="0" w:color="000000"/>
              <w:right w:val="single" w:sz="4" w:space="0" w:color="000000"/>
            </w:tcBorders>
            <w:shd w:val="clear" w:color="FFFFFF" w:fill="FFFFFF"/>
            <w:noWrap/>
            <w:vAlign w:val="bottom"/>
            <w:hideMark/>
          </w:tcPr>
          <w:p w14:paraId="0101ED1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$571</w:t>
            </w:r>
          </w:p>
        </w:tc>
        <w:tc>
          <w:tcPr>
            <w:tcW w:w="1456" w:type="dxa"/>
            <w:tcBorders>
              <w:top w:val="nil"/>
              <w:left w:val="nil"/>
              <w:bottom w:val="single" w:sz="4" w:space="0" w:color="000000"/>
              <w:right w:val="single" w:sz="4" w:space="0" w:color="000000"/>
            </w:tcBorders>
            <w:shd w:val="clear" w:color="FFFFFF" w:fill="FFFFFF"/>
            <w:noWrap/>
            <w:vAlign w:val="bottom"/>
            <w:hideMark/>
          </w:tcPr>
          <w:p w14:paraId="41F148B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$582</w:t>
            </w:r>
          </w:p>
        </w:tc>
        <w:tc>
          <w:tcPr>
            <w:tcW w:w="1456" w:type="dxa"/>
            <w:tcBorders>
              <w:top w:val="nil"/>
              <w:left w:val="nil"/>
              <w:bottom w:val="single" w:sz="4" w:space="0" w:color="000000"/>
              <w:right w:val="single" w:sz="4" w:space="0" w:color="000000"/>
            </w:tcBorders>
            <w:shd w:val="clear" w:color="D8D8D8" w:fill="D8D8D8"/>
            <w:noWrap/>
            <w:vAlign w:val="bottom"/>
            <w:hideMark/>
          </w:tcPr>
          <w:p w14:paraId="607FB1F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$582</w:t>
            </w:r>
          </w:p>
        </w:tc>
        <w:tc>
          <w:tcPr>
            <w:tcW w:w="1456" w:type="dxa"/>
            <w:tcBorders>
              <w:top w:val="nil"/>
              <w:left w:val="nil"/>
              <w:bottom w:val="single" w:sz="4" w:space="0" w:color="000000"/>
              <w:right w:val="single" w:sz="4" w:space="0" w:color="000000"/>
            </w:tcBorders>
            <w:shd w:val="clear" w:color="D8D8D8" w:fill="D8D8D8"/>
            <w:noWrap/>
            <w:vAlign w:val="bottom"/>
            <w:hideMark/>
          </w:tcPr>
          <w:p w14:paraId="1DDBC82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$582</w:t>
            </w:r>
          </w:p>
        </w:tc>
      </w:tr>
      <w:tr w:rsidR="0023691F" w:rsidRPr="0023691F" w14:paraId="37D6228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6B4A39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LEASES AND RENTS</w:t>
            </w:r>
          </w:p>
        </w:tc>
        <w:tc>
          <w:tcPr>
            <w:tcW w:w="1456" w:type="dxa"/>
            <w:tcBorders>
              <w:top w:val="nil"/>
              <w:left w:val="nil"/>
              <w:bottom w:val="single" w:sz="4" w:space="0" w:color="000000"/>
              <w:right w:val="single" w:sz="4" w:space="0" w:color="000000"/>
            </w:tcBorders>
            <w:shd w:val="clear" w:color="FFFFFF" w:fill="FFFFFF"/>
            <w:noWrap/>
            <w:vAlign w:val="bottom"/>
            <w:hideMark/>
          </w:tcPr>
          <w:p w14:paraId="2AF3FAD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$64,000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CEC06E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5D1366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621556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$70,000</w:t>
            </w:r>
          </w:p>
        </w:tc>
      </w:tr>
      <w:tr w:rsidR="0023691F" w:rsidRPr="0023691F" w14:paraId="290378C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CF7E4F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SANITATION CHARGES</w:t>
            </w:r>
          </w:p>
        </w:tc>
        <w:tc>
          <w:tcPr>
            <w:tcW w:w="1456" w:type="dxa"/>
            <w:tcBorders>
              <w:top w:val="nil"/>
              <w:left w:val="nil"/>
              <w:bottom w:val="single" w:sz="4" w:space="0" w:color="000000"/>
              <w:right w:val="single" w:sz="4" w:space="0" w:color="000000"/>
            </w:tcBorders>
            <w:shd w:val="clear" w:color="FFFFFF" w:fill="FFFFFF"/>
            <w:noWrap/>
            <w:vAlign w:val="bottom"/>
            <w:hideMark/>
          </w:tcPr>
          <w:p w14:paraId="3D17D9F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$287,771</w:t>
            </w:r>
          </w:p>
        </w:tc>
        <w:tc>
          <w:tcPr>
            <w:tcW w:w="1456" w:type="dxa"/>
            <w:tcBorders>
              <w:top w:val="nil"/>
              <w:left w:val="nil"/>
              <w:bottom w:val="single" w:sz="4" w:space="0" w:color="000000"/>
              <w:right w:val="single" w:sz="4" w:space="0" w:color="000000"/>
            </w:tcBorders>
            <w:shd w:val="clear" w:color="FFFFFF" w:fill="FFFFFF"/>
            <w:noWrap/>
            <w:vAlign w:val="bottom"/>
            <w:hideMark/>
          </w:tcPr>
          <w:p w14:paraId="57115A0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$293,527</w:t>
            </w:r>
          </w:p>
        </w:tc>
        <w:tc>
          <w:tcPr>
            <w:tcW w:w="1456" w:type="dxa"/>
            <w:tcBorders>
              <w:top w:val="nil"/>
              <w:left w:val="nil"/>
              <w:bottom w:val="single" w:sz="4" w:space="0" w:color="000000"/>
              <w:right w:val="single" w:sz="4" w:space="0" w:color="000000"/>
            </w:tcBorders>
            <w:shd w:val="clear" w:color="D8D8D8" w:fill="D8D8D8"/>
            <w:noWrap/>
            <w:vAlign w:val="bottom"/>
            <w:hideMark/>
          </w:tcPr>
          <w:p w14:paraId="4FB6B59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$293,527</w:t>
            </w:r>
          </w:p>
        </w:tc>
        <w:tc>
          <w:tcPr>
            <w:tcW w:w="1456" w:type="dxa"/>
            <w:tcBorders>
              <w:top w:val="nil"/>
              <w:left w:val="nil"/>
              <w:bottom w:val="single" w:sz="4" w:space="0" w:color="000000"/>
              <w:right w:val="single" w:sz="4" w:space="0" w:color="000000"/>
            </w:tcBorders>
            <w:shd w:val="clear" w:color="D8D8D8" w:fill="D8D8D8"/>
            <w:noWrap/>
            <w:vAlign w:val="bottom"/>
            <w:hideMark/>
          </w:tcPr>
          <w:p w14:paraId="2F60A0B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$300,000</w:t>
            </w:r>
          </w:p>
        </w:tc>
      </w:tr>
      <w:tr w:rsidR="0023691F" w:rsidRPr="0023691F" w14:paraId="3EB51C0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53D6FB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SANITATION FEES (HALE COUNTY)</w:t>
            </w:r>
          </w:p>
        </w:tc>
        <w:tc>
          <w:tcPr>
            <w:tcW w:w="1456" w:type="dxa"/>
            <w:tcBorders>
              <w:top w:val="nil"/>
              <w:left w:val="nil"/>
              <w:bottom w:val="single" w:sz="4" w:space="0" w:color="000000"/>
              <w:right w:val="single" w:sz="4" w:space="0" w:color="000000"/>
            </w:tcBorders>
            <w:shd w:val="clear" w:color="FFFFFF" w:fill="FFFFFF"/>
            <w:noWrap/>
            <w:vAlign w:val="bottom"/>
            <w:hideMark/>
          </w:tcPr>
          <w:p w14:paraId="20F492C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$4,800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1AEE1E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$4,800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D1E764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$4,800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4AC3D3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$5,200</w:t>
            </w:r>
          </w:p>
        </w:tc>
      </w:tr>
      <w:tr w:rsidR="0023691F" w:rsidRPr="0023691F" w14:paraId="047E70E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501297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RECYCLING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58A063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$2,432</w:t>
            </w:r>
          </w:p>
        </w:tc>
        <w:tc>
          <w:tcPr>
            <w:tcW w:w="1456" w:type="dxa"/>
            <w:tcBorders>
              <w:top w:val="nil"/>
              <w:left w:val="nil"/>
              <w:bottom w:val="single" w:sz="4" w:space="0" w:color="000000"/>
              <w:right w:val="single" w:sz="4" w:space="0" w:color="000000"/>
            </w:tcBorders>
            <w:shd w:val="clear" w:color="auto" w:fill="auto"/>
            <w:noWrap/>
            <w:vAlign w:val="bottom"/>
            <w:hideMark/>
          </w:tcPr>
          <w:p w14:paraId="1C13BC2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$2,432</w:t>
            </w:r>
          </w:p>
        </w:tc>
        <w:tc>
          <w:tcPr>
            <w:tcW w:w="1456" w:type="dxa"/>
            <w:tcBorders>
              <w:top w:val="nil"/>
              <w:left w:val="nil"/>
              <w:bottom w:val="single" w:sz="4" w:space="0" w:color="000000"/>
              <w:right w:val="single" w:sz="4" w:space="0" w:color="000000"/>
            </w:tcBorders>
            <w:shd w:val="clear" w:color="D8D8D8" w:fill="D8D8D8"/>
            <w:noWrap/>
            <w:vAlign w:val="bottom"/>
            <w:hideMark/>
          </w:tcPr>
          <w:p w14:paraId="3C25A5F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$2,432</w:t>
            </w:r>
          </w:p>
        </w:tc>
        <w:tc>
          <w:tcPr>
            <w:tcW w:w="1456" w:type="dxa"/>
            <w:tcBorders>
              <w:top w:val="nil"/>
              <w:left w:val="nil"/>
              <w:bottom w:val="single" w:sz="4" w:space="0" w:color="000000"/>
              <w:right w:val="single" w:sz="4" w:space="0" w:color="000000"/>
            </w:tcBorders>
            <w:shd w:val="clear" w:color="D8D8D8" w:fill="D8D8D8"/>
            <w:noWrap/>
            <w:vAlign w:val="bottom"/>
            <w:hideMark/>
          </w:tcPr>
          <w:p w14:paraId="0B5CDC5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$3,400</w:t>
            </w:r>
          </w:p>
        </w:tc>
      </w:tr>
      <w:tr w:rsidR="0023691F" w:rsidRPr="0023691F" w14:paraId="3B37927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1BEA36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SALES TAX INCOME</w:t>
            </w:r>
          </w:p>
        </w:tc>
        <w:tc>
          <w:tcPr>
            <w:tcW w:w="1456" w:type="dxa"/>
            <w:tcBorders>
              <w:top w:val="nil"/>
              <w:left w:val="nil"/>
              <w:bottom w:val="single" w:sz="4" w:space="0" w:color="000000"/>
              <w:right w:val="single" w:sz="4" w:space="0" w:color="000000"/>
            </w:tcBorders>
            <w:shd w:val="clear" w:color="FFFFFF" w:fill="FFFFFF"/>
            <w:noWrap/>
            <w:vAlign w:val="bottom"/>
            <w:hideMark/>
          </w:tcPr>
          <w:p w14:paraId="098EF9C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$160,000</w:t>
            </w:r>
          </w:p>
        </w:tc>
        <w:tc>
          <w:tcPr>
            <w:tcW w:w="1456" w:type="dxa"/>
            <w:tcBorders>
              <w:top w:val="nil"/>
              <w:left w:val="nil"/>
              <w:bottom w:val="single" w:sz="4" w:space="0" w:color="000000"/>
              <w:right w:val="single" w:sz="4" w:space="0" w:color="000000"/>
            </w:tcBorders>
            <w:shd w:val="clear" w:color="auto" w:fill="auto"/>
            <w:noWrap/>
            <w:vAlign w:val="bottom"/>
            <w:hideMark/>
          </w:tcPr>
          <w:p w14:paraId="4D107DC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$163,200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CB697F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$180,000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3F00D3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$200,000</w:t>
            </w:r>
          </w:p>
        </w:tc>
      </w:tr>
      <w:tr w:rsidR="0023691F" w:rsidRPr="0023691F" w14:paraId="1F9A8C3F"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DFB45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SALES TAX (AD VALOREM)</w:t>
            </w:r>
          </w:p>
        </w:tc>
        <w:tc>
          <w:tcPr>
            <w:tcW w:w="1456" w:type="dxa"/>
            <w:tcBorders>
              <w:top w:val="nil"/>
              <w:left w:val="nil"/>
              <w:bottom w:val="single" w:sz="4" w:space="0" w:color="000000"/>
              <w:right w:val="single" w:sz="4" w:space="0" w:color="000000"/>
            </w:tcBorders>
            <w:shd w:val="clear" w:color="FFFFFF" w:fill="FFFFFF"/>
            <w:noWrap/>
            <w:vAlign w:val="bottom"/>
            <w:hideMark/>
          </w:tcPr>
          <w:p w14:paraId="0BA866B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$80,000</w:t>
            </w:r>
          </w:p>
        </w:tc>
        <w:tc>
          <w:tcPr>
            <w:tcW w:w="1456" w:type="dxa"/>
            <w:tcBorders>
              <w:top w:val="nil"/>
              <w:left w:val="nil"/>
              <w:bottom w:val="single" w:sz="4" w:space="0" w:color="000000"/>
              <w:right w:val="single" w:sz="4" w:space="0" w:color="000000"/>
            </w:tcBorders>
            <w:shd w:val="clear" w:color="auto" w:fill="auto"/>
            <w:noWrap/>
            <w:vAlign w:val="bottom"/>
            <w:hideMark/>
          </w:tcPr>
          <w:p w14:paraId="5679B70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$81,600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66E552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$90,000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1C50D4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$100,000</w:t>
            </w:r>
          </w:p>
        </w:tc>
      </w:tr>
      <w:tr w:rsidR="0023691F" w:rsidRPr="0023691F" w14:paraId="0A361ED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7031C9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MOSQUITO SPRAYING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1D6D70B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$15,713</w:t>
            </w:r>
          </w:p>
        </w:tc>
        <w:tc>
          <w:tcPr>
            <w:tcW w:w="1456" w:type="dxa"/>
            <w:tcBorders>
              <w:top w:val="nil"/>
              <w:left w:val="nil"/>
              <w:bottom w:val="single" w:sz="4" w:space="0" w:color="000000"/>
              <w:right w:val="single" w:sz="4" w:space="0" w:color="000000"/>
            </w:tcBorders>
            <w:shd w:val="clear" w:color="auto" w:fill="auto"/>
            <w:noWrap/>
            <w:vAlign w:val="bottom"/>
            <w:hideMark/>
          </w:tcPr>
          <w:p w14:paraId="0A896FA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$16,027</w:t>
            </w:r>
          </w:p>
        </w:tc>
        <w:tc>
          <w:tcPr>
            <w:tcW w:w="1456" w:type="dxa"/>
            <w:tcBorders>
              <w:top w:val="nil"/>
              <w:left w:val="nil"/>
              <w:bottom w:val="single" w:sz="4" w:space="0" w:color="000000"/>
              <w:right w:val="single" w:sz="4" w:space="0" w:color="000000"/>
            </w:tcBorders>
            <w:shd w:val="clear" w:color="D8D8D8" w:fill="D8D8D8"/>
            <w:noWrap/>
            <w:vAlign w:val="bottom"/>
            <w:hideMark/>
          </w:tcPr>
          <w:p w14:paraId="558E01D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$16,027</w:t>
            </w:r>
          </w:p>
        </w:tc>
        <w:tc>
          <w:tcPr>
            <w:tcW w:w="1456" w:type="dxa"/>
            <w:tcBorders>
              <w:top w:val="nil"/>
              <w:left w:val="nil"/>
              <w:bottom w:val="single" w:sz="4" w:space="0" w:color="000000"/>
              <w:right w:val="single" w:sz="4" w:space="0" w:color="000000"/>
            </w:tcBorders>
            <w:shd w:val="clear" w:color="D8D8D8" w:fill="D8D8D8"/>
            <w:noWrap/>
            <w:vAlign w:val="bottom"/>
            <w:hideMark/>
          </w:tcPr>
          <w:p w14:paraId="43EA2FB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$16,500</w:t>
            </w:r>
          </w:p>
        </w:tc>
      </w:tr>
      <w:tr w:rsidR="0023691F" w:rsidRPr="0023691F" w14:paraId="1CDFF86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9499B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LIBRARY SERVICES</w:t>
            </w:r>
          </w:p>
        </w:tc>
        <w:tc>
          <w:tcPr>
            <w:tcW w:w="1456" w:type="dxa"/>
            <w:tcBorders>
              <w:top w:val="nil"/>
              <w:left w:val="nil"/>
              <w:bottom w:val="single" w:sz="4" w:space="0" w:color="000000"/>
              <w:right w:val="single" w:sz="4" w:space="0" w:color="000000"/>
            </w:tcBorders>
            <w:shd w:val="clear" w:color="FFFFFF" w:fill="FFFFFF"/>
            <w:noWrap/>
            <w:vAlign w:val="bottom"/>
            <w:hideMark/>
          </w:tcPr>
          <w:p w14:paraId="77E1900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$5,600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35FE0B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$7,800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03BD95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$7,800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30CCB4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$7,800</w:t>
            </w:r>
          </w:p>
        </w:tc>
      </w:tr>
      <w:tr w:rsidR="0023691F" w:rsidRPr="0023691F" w14:paraId="4310DD6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749606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LIBRARY MISC INCOME</w:t>
            </w:r>
          </w:p>
        </w:tc>
        <w:tc>
          <w:tcPr>
            <w:tcW w:w="1456" w:type="dxa"/>
            <w:tcBorders>
              <w:top w:val="nil"/>
              <w:left w:val="nil"/>
              <w:bottom w:val="single" w:sz="4" w:space="0" w:color="000000"/>
              <w:right w:val="single" w:sz="4" w:space="0" w:color="000000"/>
            </w:tcBorders>
            <w:shd w:val="clear" w:color="FFFFFF" w:fill="FFFFFF"/>
            <w:noWrap/>
            <w:vAlign w:val="bottom"/>
            <w:hideMark/>
          </w:tcPr>
          <w:p w14:paraId="35056B1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BE98F3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$306</w:t>
            </w:r>
          </w:p>
        </w:tc>
        <w:tc>
          <w:tcPr>
            <w:tcW w:w="1456" w:type="dxa"/>
            <w:tcBorders>
              <w:top w:val="nil"/>
              <w:left w:val="nil"/>
              <w:bottom w:val="single" w:sz="4" w:space="0" w:color="000000"/>
              <w:right w:val="single" w:sz="4" w:space="0" w:color="000000"/>
            </w:tcBorders>
            <w:shd w:val="clear" w:color="D8D8D8" w:fill="D8D8D8"/>
            <w:noWrap/>
            <w:vAlign w:val="bottom"/>
            <w:hideMark/>
          </w:tcPr>
          <w:p w14:paraId="3A273C1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$306</w:t>
            </w:r>
          </w:p>
        </w:tc>
        <w:tc>
          <w:tcPr>
            <w:tcW w:w="1456" w:type="dxa"/>
            <w:tcBorders>
              <w:top w:val="nil"/>
              <w:left w:val="nil"/>
              <w:bottom w:val="single" w:sz="4" w:space="0" w:color="000000"/>
              <w:right w:val="single" w:sz="4" w:space="0" w:color="000000"/>
            </w:tcBorders>
            <w:shd w:val="clear" w:color="D8D8D8" w:fill="D8D8D8"/>
            <w:noWrap/>
            <w:vAlign w:val="bottom"/>
            <w:hideMark/>
          </w:tcPr>
          <w:p w14:paraId="0E3930C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$306</w:t>
            </w:r>
          </w:p>
        </w:tc>
      </w:tr>
      <w:tr w:rsidR="0023691F" w:rsidRPr="0023691F" w14:paraId="6A2C3D4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90B224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INTEREST INCOME</w:t>
            </w:r>
          </w:p>
        </w:tc>
        <w:tc>
          <w:tcPr>
            <w:tcW w:w="1456" w:type="dxa"/>
            <w:tcBorders>
              <w:top w:val="nil"/>
              <w:left w:val="nil"/>
              <w:bottom w:val="single" w:sz="4" w:space="0" w:color="000000"/>
              <w:right w:val="single" w:sz="4" w:space="0" w:color="000000"/>
            </w:tcBorders>
            <w:shd w:val="clear" w:color="FFFFFF" w:fill="FFFFFF"/>
            <w:noWrap/>
            <w:vAlign w:val="bottom"/>
            <w:hideMark/>
          </w:tcPr>
          <w:p w14:paraId="3B2E871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3011E8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CFDCC9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F9F37C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$3,000</w:t>
            </w:r>
          </w:p>
        </w:tc>
      </w:tr>
      <w:tr w:rsidR="0023691F" w:rsidRPr="0023691F" w14:paraId="6CFC301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E3811D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TRANSFER FROM SEAL COAT</w:t>
            </w:r>
          </w:p>
        </w:tc>
        <w:tc>
          <w:tcPr>
            <w:tcW w:w="1456" w:type="dxa"/>
            <w:tcBorders>
              <w:top w:val="nil"/>
              <w:left w:val="nil"/>
              <w:bottom w:val="single" w:sz="4" w:space="0" w:color="000000"/>
              <w:right w:val="single" w:sz="4" w:space="0" w:color="000000"/>
            </w:tcBorders>
            <w:shd w:val="clear" w:color="FFFFFF" w:fill="FFFFFF"/>
            <w:noWrap/>
            <w:vAlign w:val="bottom"/>
            <w:hideMark/>
          </w:tcPr>
          <w:p w14:paraId="0811CD7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E03E59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668C5EE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$19,919</w:t>
            </w:r>
          </w:p>
        </w:tc>
        <w:tc>
          <w:tcPr>
            <w:tcW w:w="1456" w:type="dxa"/>
            <w:tcBorders>
              <w:top w:val="nil"/>
              <w:left w:val="nil"/>
              <w:bottom w:val="single" w:sz="4" w:space="0" w:color="000000"/>
              <w:right w:val="single" w:sz="4" w:space="0" w:color="000000"/>
            </w:tcBorders>
            <w:shd w:val="clear" w:color="D8D8D8" w:fill="D8D8D8"/>
            <w:noWrap/>
            <w:vAlign w:val="bottom"/>
            <w:hideMark/>
          </w:tcPr>
          <w:p w14:paraId="322267F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r>
      <w:tr w:rsidR="0023691F" w:rsidRPr="0023691F" w14:paraId="0431EF9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1CE0B1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CAPITAL IMPROVEMENT (from water)</w:t>
            </w:r>
          </w:p>
        </w:tc>
        <w:tc>
          <w:tcPr>
            <w:tcW w:w="1456" w:type="dxa"/>
            <w:tcBorders>
              <w:top w:val="nil"/>
              <w:left w:val="nil"/>
              <w:bottom w:val="single" w:sz="4" w:space="0" w:color="000000"/>
              <w:right w:val="single" w:sz="4" w:space="0" w:color="000000"/>
            </w:tcBorders>
            <w:shd w:val="clear" w:color="FFFFFF" w:fill="FFFFFF"/>
            <w:noWrap/>
            <w:vAlign w:val="bottom"/>
            <w:hideMark/>
          </w:tcPr>
          <w:p w14:paraId="788C73A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3F3DC90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054DE3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12DEB0D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r>
      <w:tr w:rsidR="0023691F" w:rsidRPr="0023691F" w14:paraId="3E48234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AC00C2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FIRE SERVICES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4A0024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09840EC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2A387A0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3AD66A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$32,650</w:t>
            </w:r>
          </w:p>
        </w:tc>
      </w:tr>
      <w:tr w:rsidR="0023691F" w:rsidRPr="0023691F" w14:paraId="3089AFE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07D67D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CODE ENFORCEMENT COLLECTED</w:t>
            </w:r>
          </w:p>
        </w:tc>
        <w:tc>
          <w:tcPr>
            <w:tcW w:w="1456" w:type="dxa"/>
            <w:tcBorders>
              <w:top w:val="nil"/>
              <w:left w:val="nil"/>
              <w:bottom w:val="single" w:sz="4" w:space="0" w:color="000000"/>
              <w:right w:val="single" w:sz="4" w:space="0" w:color="000000"/>
            </w:tcBorders>
            <w:shd w:val="clear" w:color="FFFFFF" w:fill="FFFFFF"/>
            <w:noWrap/>
            <w:vAlign w:val="bottom"/>
            <w:hideMark/>
          </w:tcPr>
          <w:p w14:paraId="1605FDF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EED02F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597787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EF5A36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$5,000</w:t>
            </w:r>
          </w:p>
        </w:tc>
      </w:tr>
      <w:tr w:rsidR="0023691F" w:rsidRPr="0023691F" w14:paraId="2C3A46F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B8CCE4" w:fill="B8CCE4"/>
            <w:noWrap/>
            <w:vAlign w:val="bottom"/>
            <w:hideMark/>
          </w:tcPr>
          <w:p w14:paraId="2D2D3D7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GENERAL INTERFUND TRANSFER</w:t>
            </w:r>
          </w:p>
        </w:tc>
        <w:tc>
          <w:tcPr>
            <w:tcW w:w="1456" w:type="dxa"/>
            <w:tcBorders>
              <w:top w:val="nil"/>
              <w:left w:val="nil"/>
              <w:bottom w:val="single" w:sz="4" w:space="0" w:color="000000"/>
              <w:right w:val="single" w:sz="4" w:space="0" w:color="000000"/>
            </w:tcBorders>
            <w:shd w:val="clear" w:color="B8CCE4" w:fill="B8CCE4"/>
            <w:noWrap/>
            <w:vAlign w:val="bottom"/>
            <w:hideMark/>
          </w:tcPr>
          <w:p w14:paraId="3B9B688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$186,055</w:t>
            </w:r>
          </w:p>
        </w:tc>
        <w:tc>
          <w:tcPr>
            <w:tcW w:w="1456" w:type="dxa"/>
            <w:tcBorders>
              <w:top w:val="nil"/>
              <w:left w:val="nil"/>
              <w:bottom w:val="single" w:sz="4" w:space="0" w:color="000000"/>
              <w:right w:val="single" w:sz="4" w:space="0" w:color="000000"/>
            </w:tcBorders>
            <w:shd w:val="clear" w:color="B8CCE4" w:fill="B8CCE4"/>
            <w:noWrap/>
            <w:vAlign w:val="bottom"/>
            <w:hideMark/>
          </w:tcPr>
          <w:p w14:paraId="5404DCC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$170,000</w:t>
            </w:r>
          </w:p>
        </w:tc>
        <w:tc>
          <w:tcPr>
            <w:tcW w:w="1456" w:type="dxa"/>
            <w:tcBorders>
              <w:top w:val="nil"/>
              <w:left w:val="nil"/>
              <w:bottom w:val="single" w:sz="4" w:space="0" w:color="000000"/>
              <w:right w:val="single" w:sz="4" w:space="0" w:color="000000"/>
            </w:tcBorders>
            <w:shd w:val="clear" w:color="B8CCE4" w:fill="B8CCE4"/>
            <w:noWrap/>
            <w:vAlign w:val="bottom"/>
            <w:hideMark/>
          </w:tcPr>
          <w:p w14:paraId="599695C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$225,000</w:t>
            </w:r>
          </w:p>
        </w:tc>
        <w:tc>
          <w:tcPr>
            <w:tcW w:w="1456" w:type="dxa"/>
            <w:tcBorders>
              <w:top w:val="nil"/>
              <w:left w:val="nil"/>
              <w:bottom w:val="single" w:sz="4" w:space="0" w:color="000000"/>
              <w:right w:val="single" w:sz="4" w:space="0" w:color="000000"/>
            </w:tcBorders>
            <w:shd w:val="clear" w:color="B8CCE4" w:fill="B8CCE4"/>
            <w:noWrap/>
            <w:vAlign w:val="bottom"/>
            <w:hideMark/>
          </w:tcPr>
          <w:p w14:paraId="00FE060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$290,000</w:t>
            </w:r>
          </w:p>
        </w:tc>
      </w:tr>
      <w:tr w:rsidR="0023691F" w:rsidRPr="0023691F" w14:paraId="1C7A491E"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52C10DF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5342278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$1,613,261</w:t>
            </w:r>
          </w:p>
        </w:tc>
        <w:tc>
          <w:tcPr>
            <w:tcW w:w="1456" w:type="dxa"/>
            <w:tcBorders>
              <w:top w:val="nil"/>
              <w:left w:val="nil"/>
              <w:bottom w:val="nil"/>
              <w:right w:val="nil"/>
            </w:tcBorders>
            <w:shd w:val="clear" w:color="FFFFFF" w:fill="FFFFFF"/>
            <w:noWrap/>
            <w:vAlign w:val="bottom"/>
            <w:hideMark/>
          </w:tcPr>
          <w:p w14:paraId="2BF2E67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$1,663,040</w:t>
            </w:r>
          </w:p>
        </w:tc>
        <w:tc>
          <w:tcPr>
            <w:tcW w:w="1456" w:type="dxa"/>
            <w:tcBorders>
              <w:top w:val="nil"/>
              <w:left w:val="nil"/>
              <w:bottom w:val="nil"/>
              <w:right w:val="nil"/>
            </w:tcBorders>
            <w:shd w:val="clear" w:color="FFFFFF" w:fill="FFFFFF"/>
            <w:noWrap/>
            <w:vAlign w:val="bottom"/>
            <w:hideMark/>
          </w:tcPr>
          <w:p w14:paraId="20814D1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$1,853,457</w:t>
            </w:r>
          </w:p>
        </w:tc>
        <w:tc>
          <w:tcPr>
            <w:tcW w:w="1456" w:type="dxa"/>
            <w:tcBorders>
              <w:top w:val="nil"/>
              <w:left w:val="nil"/>
              <w:bottom w:val="nil"/>
              <w:right w:val="nil"/>
            </w:tcBorders>
            <w:shd w:val="clear" w:color="FFFFFF" w:fill="FFFFFF"/>
            <w:noWrap/>
            <w:vAlign w:val="bottom"/>
            <w:hideMark/>
          </w:tcPr>
          <w:p w14:paraId="1B7617C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$2,062,500</w:t>
            </w:r>
          </w:p>
        </w:tc>
      </w:tr>
      <w:tr w:rsidR="0023691F" w:rsidRPr="0023691F" w14:paraId="70BCD2DC"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1A53BCF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198645DA"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F326D0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C8E4FA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A93BCB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3E640705" w14:textId="77777777" w:rsidTr="00D37BF1">
        <w:trPr>
          <w:trHeight w:val="255"/>
          <w:jc w:val="center"/>
        </w:trPr>
        <w:tc>
          <w:tcPr>
            <w:tcW w:w="4399" w:type="dxa"/>
            <w:tcBorders>
              <w:top w:val="single" w:sz="4" w:space="0" w:color="000000"/>
              <w:left w:val="nil"/>
              <w:bottom w:val="single" w:sz="4" w:space="0" w:color="000000"/>
              <w:right w:val="nil"/>
            </w:tcBorders>
            <w:shd w:val="clear" w:color="C0C0C0" w:fill="C0C0C0"/>
            <w:noWrap/>
            <w:vAlign w:val="bottom"/>
            <w:hideMark/>
          </w:tcPr>
          <w:p w14:paraId="16F23C35"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GRANT PROJECT REVENUE</w:t>
            </w:r>
          </w:p>
        </w:tc>
        <w:tc>
          <w:tcPr>
            <w:tcW w:w="1456" w:type="dxa"/>
            <w:tcBorders>
              <w:top w:val="single" w:sz="4" w:space="0" w:color="000000"/>
              <w:left w:val="nil"/>
              <w:bottom w:val="single" w:sz="4" w:space="0" w:color="000000"/>
              <w:right w:val="nil"/>
            </w:tcBorders>
            <w:shd w:val="clear" w:color="C0C0C0" w:fill="C0C0C0"/>
            <w:noWrap/>
            <w:vAlign w:val="bottom"/>
            <w:hideMark/>
          </w:tcPr>
          <w:p w14:paraId="65FC818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23016AA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0864C63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1D14B4A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3924E9EA"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1E6E312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04611D1C"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1CA6708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383784B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4EC527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3130C37D"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82E767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CLFRF GRANT (Remaining Balance)</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0982D55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7B3F7A5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D445E1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$260,000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52DADBD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166F671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36C859F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TEXAS FOREST SERVICE GRANT HB2604</w:t>
            </w:r>
          </w:p>
        </w:tc>
        <w:tc>
          <w:tcPr>
            <w:tcW w:w="1456" w:type="dxa"/>
            <w:tcBorders>
              <w:top w:val="nil"/>
              <w:left w:val="nil"/>
              <w:bottom w:val="single" w:sz="4" w:space="0" w:color="000000"/>
              <w:right w:val="single" w:sz="4" w:space="0" w:color="000000"/>
            </w:tcBorders>
            <w:shd w:val="clear" w:color="auto" w:fill="auto"/>
            <w:noWrap/>
            <w:vAlign w:val="bottom"/>
            <w:hideMark/>
          </w:tcPr>
          <w:p w14:paraId="3F30447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$20,000</w:t>
            </w:r>
          </w:p>
        </w:tc>
        <w:tc>
          <w:tcPr>
            <w:tcW w:w="1456" w:type="dxa"/>
            <w:tcBorders>
              <w:top w:val="nil"/>
              <w:left w:val="nil"/>
              <w:bottom w:val="single" w:sz="4" w:space="0" w:color="000000"/>
              <w:right w:val="single" w:sz="4" w:space="0" w:color="000000"/>
            </w:tcBorders>
            <w:shd w:val="clear" w:color="auto" w:fill="auto"/>
            <w:noWrap/>
            <w:vAlign w:val="bottom"/>
            <w:hideMark/>
          </w:tcPr>
          <w:p w14:paraId="39BFDDC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10ACE76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43528E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508B73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AD274CF" w14:textId="77777777" w:rsidR="0023691F" w:rsidRPr="0023691F" w:rsidRDefault="0023691F" w:rsidP="0023691F">
            <w:pPr>
              <w:spacing w:after="0" w:line="240" w:lineRule="auto"/>
              <w:rPr>
                <w:rFonts w:ascii="Arial" w:eastAsia="Times New Roman" w:hAnsi="Arial" w:cs="Arial"/>
                <w:color w:val="333333"/>
                <w:sz w:val="20"/>
                <w:szCs w:val="20"/>
              </w:rPr>
            </w:pPr>
            <w:r w:rsidRPr="0023691F">
              <w:rPr>
                <w:rFonts w:ascii="Arial" w:eastAsia="Times New Roman" w:hAnsi="Arial" w:cs="Arial"/>
                <w:color w:val="333333"/>
                <w:sz w:val="20"/>
                <w:szCs w:val="20"/>
              </w:rPr>
              <w:t>CARES ACT TRANSFER TO AISD</w:t>
            </w:r>
          </w:p>
        </w:tc>
        <w:tc>
          <w:tcPr>
            <w:tcW w:w="1456" w:type="dxa"/>
            <w:tcBorders>
              <w:top w:val="nil"/>
              <w:left w:val="nil"/>
              <w:bottom w:val="single" w:sz="4" w:space="0" w:color="000000"/>
              <w:right w:val="single" w:sz="4" w:space="0" w:color="000000"/>
            </w:tcBorders>
            <w:shd w:val="clear" w:color="FFFFFF" w:fill="FFFFFF"/>
            <w:noWrap/>
            <w:vAlign w:val="bottom"/>
            <w:hideMark/>
          </w:tcPr>
          <w:p w14:paraId="06D7FD6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$24,600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721D20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7824BE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CA79B9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E03F47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3A68834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CRIMINAL JUSTICE GRANT</w:t>
            </w:r>
          </w:p>
        </w:tc>
        <w:tc>
          <w:tcPr>
            <w:tcW w:w="1456" w:type="dxa"/>
            <w:tcBorders>
              <w:top w:val="nil"/>
              <w:left w:val="nil"/>
              <w:bottom w:val="single" w:sz="4" w:space="0" w:color="000000"/>
              <w:right w:val="single" w:sz="4" w:space="0" w:color="000000"/>
            </w:tcBorders>
            <w:shd w:val="clear" w:color="auto" w:fill="auto"/>
            <w:noWrap/>
            <w:vAlign w:val="bottom"/>
            <w:hideMark/>
          </w:tcPr>
          <w:p w14:paraId="568128A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$69,192</w:t>
            </w:r>
          </w:p>
        </w:tc>
        <w:tc>
          <w:tcPr>
            <w:tcW w:w="1456" w:type="dxa"/>
            <w:tcBorders>
              <w:top w:val="nil"/>
              <w:left w:val="nil"/>
              <w:bottom w:val="single" w:sz="4" w:space="0" w:color="000000"/>
              <w:right w:val="single" w:sz="4" w:space="0" w:color="000000"/>
            </w:tcBorders>
            <w:shd w:val="clear" w:color="FFFFFF" w:fill="FFFFFF"/>
            <w:noWrap/>
            <w:vAlign w:val="bottom"/>
            <w:hideMark/>
          </w:tcPr>
          <w:p w14:paraId="3400D9F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1FB7CAE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68EED8E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4EE85BFF"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8C6CF0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2E00154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$89,192</w:t>
            </w:r>
          </w:p>
        </w:tc>
        <w:tc>
          <w:tcPr>
            <w:tcW w:w="1456" w:type="dxa"/>
            <w:tcBorders>
              <w:top w:val="nil"/>
              <w:left w:val="nil"/>
              <w:bottom w:val="nil"/>
              <w:right w:val="nil"/>
            </w:tcBorders>
            <w:shd w:val="clear" w:color="FFFFFF" w:fill="FFFFFF"/>
            <w:noWrap/>
            <w:vAlign w:val="bottom"/>
            <w:hideMark/>
          </w:tcPr>
          <w:p w14:paraId="543E372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c>
          <w:tcPr>
            <w:tcW w:w="1456" w:type="dxa"/>
            <w:tcBorders>
              <w:top w:val="nil"/>
              <w:left w:val="nil"/>
              <w:bottom w:val="nil"/>
              <w:right w:val="nil"/>
            </w:tcBorders>
            <w:shd w:val="clear" w:color="FFFFFF" w:fill="FFFFFF"/>
            <w:noWrap/>
            <w:vAlign w:val="bottom"/>
            <w:hideMark/>
          </w:tcPr>
          <w:p w14:paraId="71D71A5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$260,000</w:t>
            </w:r>
          </w:p>
        </w:tc>
        <w:tc>
          <w:tcPr>
            <w:tcW w:w="1456" w:type="dxa"/>
            <w:tcBorders>
              <w:top w:val="nil"/>
              <w:left w:val="nil"/>
              <w:bottom w:val="nil"/>
              <w:right w:val="nil"/>
            </w:tcBorders>
            <w:shd w:val="clear" w:color="FFFFFF" w:fill="FFFFFF"/>
            <w:noWrap/>
            <w:vAlign w:val="bottom"/>
            <w:hideMark/>
          </w:tcPr>
          <w:p w14:paraId="6419DAB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r>
      <w:tr w:rsidR="0023691F" w:rsidRPr="0023691F" w14:paraId="3CCC81A7"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431E245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76653495"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239F38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2E49865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5B2860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51037F33" w14:textId="77777777" w:rsidTr="00D37BF1">
        <w:trPr>
          <w:trHeight w:val="255"/>
          <w:jc w:val="center"/>
        </w:trPr>
        <w:tc>
          <w:tcPr>
            <w:tcW w:w="4399" w:type="dxa"/>
            <w:tcBorders>
              <w:top w:val="single" w:sz="4" w:space="0" w:color="000000"/>
              <w:left w:val="nil"/>
              <w:bottom w:val="single" w:sz="4" w:space="0" w:color="000000"/>
              <w:right w:val="nil"/>
            </w:tcBorders>
            <w:shd w:val="clear" w:color="C0C0C0" w:fill="C0C0C0"/>
            <w:noWrap/>
            <w:vAlign w:val="bottom"/>
            <w:hideMark/>
          </w:tcPr>
          <w:p w14:paraId="0C96A59C"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PY FUND BALANCE</w:t>
            </w:r>
          </w:p>
        </w:tc>
        <w:tc>
          <w:tcPr>
            <w:tcW w:w="1456" w:type="dxa"/>
            <w:tcBorders>
              <w:top w:val="single" w:sz="4" w:space="0" w:color="000000"/>
              <w:left w:val="nil"/>
              <w:bottom w:val="single" w:sz="4" w:space="0" w:color="000000"/>
              <w:right w:val="nil"/>
            </w:tcBorders>
            <w:shd w:val="clear" w:color="C0C0C0" w:fill="C0C0C0"/>
            <w:noWrap/>
            <w:vAlign w:val="bottom"/>
            <w:hideMark/>
          </w:tcPr>
          <w:p w14:paraId="0A5BFF2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06585ED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073A8E7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6C77F51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247555BB"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0E33B8B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71433C78"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B73B391"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60BC91C6"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D313970"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r>
      <w:tr w:rsidR="0023691F" w:rsidRPr="0023691F" w14:paraId="159740BA"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66AAD2" w14:textId="77777777" w:rsidR="0023691F" w:rsidRPr="0023691F" w:rsidRDefault="0023691F" w:rsidP="0023691F">
            <w:pPr>
              <w:spacing w:after="0" w:line="240" w:lineRule="auto"/>
              <w:rPr>
                <w:rFonts w:ascii="Arial" w:eastAsia="Times New Roman" w:hAnsi="Arial" w:cs="Arial"/>
                <w:color w:val="333333"/>
                <w:sz w:val="20"/>
                <w:szCs w:val="20"/>
              </w:rPr>
            </w:pPr>
            <w:r w:rsidRPr="0023691F">
              <w:rPr>
                <w:rFonts w:ascii="Arial" w:eastAsia="Times New Roman" w:hAnsi="Arial" w:cs="Arial"/>
                <w:color w:val="333333"/>
                <w:sz w:val="20"/>
                <w:szCs w:val="20"/>
              </w:rPr>
              <w:t>CDBG GRANT FUNDS</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31B4037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61F6E45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57A3E40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4570DB3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$200,000</w:t>
            </w:r>
          </w:p>
        </w:tc>
      </w:tr>
      <w:tr w:rsidR="0023691F" w:rsidRPr="0023691F" w14:paraId="502894F8"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78C1AA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04E8A33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$0 </w:t>
            </w:r>
          </w:p>
        </w:tc>
        <w:tc>
          <w:tcPr>
            <w:tcW w:w="1456" w:type="dxa"/>
            <w:tcBorders>
              <w:top w:val="nil"/>
              <w:left w:val="nil"/>
              <w:bottom w:val="nil"/>
              <w:right w:val="nil"/>
            </w:tcBorders>
            <w:shd w:val="clear" w:color="auto" w:fill="auto"/>
            <w:noWrap/>
            <w:vAlign w:val="bottom"/>
            <w:hideMark/>
          </w:tcPr>
          <w:p w14:paraId="6BCB11B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$0.00 </w:t>
            </w:r>
          </w:p>
        </w:tc>
        <w:tc>
          <w:tcPr>
            <w:tcW w:w="1456" w:type="dxa"/>
            <w:tcBorders>
              <w:top w:val="nil"/>
              <w:left w:val="nil"/>
              <w:bottom w:val="nil"/>
              <w:right w:val="nil"/>
            </w:tcBorders>
            <w:shd w:val="clear" w:color="auto" w:fill="auto"/>
            <w:noWrap/>
            <w:vAlign w:val="bottom"/>
            <w:hideMark/>
          </w:tcPr>
          <w:p w14:paraId="68732F9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5F55773"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r>
      <w:tr w:rsidR="0023691F" w:rsidRPr="0023691F" w14:paraId="5079AEAE"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3FE7BECB"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noWrap/>
            <w:vAlign w:val="bottom"/>
            <w:hideMark/>
          </w:tcPr>
          <w:p w14:paraId="388F3D46"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6A2E83D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585A28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2B90EC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6FE9452F"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72F2BBD"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 REVENUE - ALL SOURCES</w:t>
            </w:r>
          </w:p>
        </w:tc>
        <w:tc>
          <w:tcPr>
            <w:tcW w:w="1456" w:type="dxa"/>
            <w:tcBorders>
              <w:top w:val="nil"/>
              <w:left w:val="nil"/>
              <w:bottom w:val="nil"/>
              <w:right w:val="nil"/>
            </w:tcBorders>
            <w:shd w:val="clear" w:color="auto" w:fill="auto"/>
            <w:noWrap/>
            <w:vAlign w:val="bottom"/>
            <w:hideMark/>
          </w:tcPr>
          <w:p w14:paraId="17ADEC6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$1,702,453</w:t>
            </w:r>
          </w:p>
        </w:tc>
        <w:tc>
          <w:tcPr>
            <w:tcW w:w="1456" w:type="dxa"/>
            <w:tcBorders>
              <w:top w:val="nil"/>
              <w:left w:val="nil"/>
              <w:bottom w:val="nil"/>
              <w:right w:val="nil"/>
            </w:tcBorders>
            <w:shd w:val="clear" w:color="auto" w:fill="auto"/>
            <w:noWrap/>
            <w:vAlign w:val="bottom"/>
            <w:hideMark/>
          </w:tcPr>
          <w:p w14:paraId="0652A66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$1,663,040</w:t>
            </w:r>
          </w:p>
        </w:tc>
        <w:tc>
          <w:tcPr>
            <w:tcW w:w="1456" w:type="dxa"/>
            <w:tcBorders>
              <w:top w:val="nil"/>
              <w:left w:val="nil"/>
              <w:bottom w:val="nil"/>
              <w:right w:val="nil"/>
            </w:tcBorders>
            <w:shd w:val="clear" w:color="auto" w:fill="auto"/>
            <w:noWrap/>
            <w:vAlign w:val="bottom"/>
            <w:hideMark/>
          </w:tcPr>
          <w:p w14:paraId="2BC66A6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$2,113,457</w:t>
            </w:r>
          </w:p>
        </w:tc>
        <w:tc>
          <w:tcPr>
            <w:tcW w:w="1456" w:type="dxa"/>
            <w:tcBorders>
              <w:top w:val="nil"/>
              <w:left w:val="nil"/>
              <w:bottom w:val="nil"/>
              <w:right w:val="nil"/>
            </w:tcBorders>
            <w:shd w:val="clear" w:color="auto" w:fill="auto"/>
            <w:noWrap/>
            <w:vAlign w:val="bottom"/>
            <w:hideMark/>
          </w:tcPr>
          <w:p w14:paraId="75EBBE1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$2,262,500</w:t>
            </w:r>
          </w:p>
        </w:tc>
      </w:tr>
      <w:tr w:rsidR="0023691F" w:rsidRPr="0023691F" w14:paraId="0C1E1526"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310169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7B3F2B5D"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16F9BC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1B8DB9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BCE159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341D8F9D"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91E127E" w14:textId="77777777" w:rsidR="0023691F" w:rsidRPr="0023691F" w:rsidRDefault="0023691F" w:rsidP="0023691F">
            <w:pPr>
              <w:spacing w:after="0" w:line="240" w:lineRule="auto"/>
              <w:rPr>
                <w:rFonts w:ascii="Arial" w:eastAsia="Times New Roman" w:hAnsi="Arial" w:cs="Arial"/>
                <w:color w:val="000000"/>
                <w:sz w:val="20"/>
                <w:szCs w:val="20"/>
              </w:rPr>
            </w:pPr>
          </w:p>
        </w:tc>
        <w:tc>
          <w:tcPr>
            <w:tcW w:w="1456" w:type="dxa"/>
            <w:tcBorders>
              <w:top w:val="nil"/>
              <w:left w:val="nil"/>
              <w:bottom w:val="nil"/>
              <w:right w:val="nil"/>
            </w:tcBorders>
            <w:shd w:val="clear" w:color="auto" w:fill="auto"/>
            <w:noWrap/>
            <w:vAlign w:val="bottom"/>
            <w:hideMark/>
          </w:tcPr>
          <w:p w14:paraId="11B854C0"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67980FA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F9D8BE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A0DF28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DE3E6F3"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6D1B55D2"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CITY PARKS</w:t>
            </w:r>
          </w:p>
        </w:tc>
        <w:tc>
          <w:tcPr>
            <w:tcW w:w="1456" w:type="dxa"/>
            <w:tcBorders>
              <w:top w:val="single" w:sz="4" w:space="0" w:color="000000"/>
              <w:left w:val="nil"/>
              <w:bottom w:val="single" w:sz="4" w:space="0" w:color="000000"/>
              <w:right w:val="nil"/>
            </w:tcBorders>
            <w:shd w:val="clear" w:color="C0C0C0" w:fill="C0C0C0"/>
            <w:noWrap/>
            <w:vAlign w:val="bottom"/>
            <w:hideMark/>
          </w:tcPr>
          <w:p w14:paraId="4CB846A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547C88E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489D043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4AB8C82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16AA54FA"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1B1FBD2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BA7BEC8"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5D4EDB0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35360D6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5AD5BD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55DC20BD"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F8AC21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CONTRACTED MAINTENANCE</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2944492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$1,320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3BB6B5A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6B64B89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120B482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w:t>
            </w:r>
          </w:p>
        </w:tc>
      </w:tr>
      <w:tr w:rsidR="0023691F" w:rsidRPr="0023691F" w14:paraId="6A47D47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78E0D65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CITY PARK MAINTENANCE</w:t>
            </w:r>
          </w:p>
        </w:tc>
        <w:tc>
          <w:tcPr>
            <w:tcW w:w="1456" w:type="dxa"/>
            <w:tcBorders>
              <w:top w:val="nil"/>
              <w:left w:val="nil"/>
              <w:bottom w:val="single" w:sz="4" w:space="0" w:color="000000"/>
              <w:right w:val="single" w:sz="4" w:space="0" w:color="000000"/>
            </w:tcBorders>
            <w:shd w:val="clear" w:color="auto" w:fill="auto"/>
            <w:noWrap/>
            <w:vAlign w:val="bottom"/>
            <w:hideMark/>
          </w:tcPr>
          <w:p w14:paraId="648AAB3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$32,058</w:t>
            </w:r>
          </w:p>
        </w:tc>
        <w:tc>
          <w:tcPr>
            <w:tcW w:w="1456" w:type="dxa"/>
            <w:tcBorders>
              <w:top w:val="nil"/>
              <w:left w:val="nil"/>
              <w:bottom w:val="single" w:sz="4" w:space="0" w:color="000000"/>
              <w:right w:val="single" w:sz="4" w:space="0" w:color="000000"/>
            </w:tcBorders>
            <w:shd w:val="clear" w:color="FFFFFF" w:fill="FFFFFF"/>
            <w:noWrap/>
            <w:vAlign w:val="bottom"/>
            <w:hideMark/>
          </w:tcPr>
          <w:p w14:paraId="36D7CD2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FE5248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4B7626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r>
      <w:tr w:rsidR="0023691F" w:rsidRPr="0023691F" w14:paraId="749B0AF6"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60AE2C5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14E833B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$33,378</w:t>
            </w:r>
          </w:p>
        </w:tc>
        <w:tc>
          <w:tcPr>
            <w:tcW w:w="1456" w:type="dxa"/>
            <w:tcBorders>
              <w:top w:val="nil"/>
              <w:left w:val="nil"/>
              <w:bottom w:val="nil"/>
              <w:right w:val="nil"/>
            </w:tcBorders>
            <w:shd w:val="clear" w:color="FFFFFF" w:fill="FFFFFF"/>
            <w:noWrap/>
            <w:vAlign w:val="bottom"/>
            <w:hideMark/>
          </w:tcPr>
          <w:p w14:paraId="2B15B89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$7,640</w:t>
            </w:r>
          </w:p>
        </w:tc>
        <w:tc>
          <w:tcPr>
            <w:tcW w:w="1456" w:type="dxa"/>
            <w:tcBorders>
              <w:top w:val="nil"/>
              <w:left w:val="nil"/>
              <w:bottom w:val="nil"/>
              <w:right w:val="nil"/>
            </w:tcBorders>
            <w:shd w:val="clear" w:color="FFFFFF" w:fill="FFFFFF"/>
            <w:noWrap/>
            <w:vAlign w:val="bottom"/>
            <w:hideMark/>
          </w:tcPr>
          <w:p w14:paraId="7B577E6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$5,640</w:t>
            </w:r>
          </w:p>
        </w:tc>
        <w:tc>
          <w:tcPr>
            <w:tcW w:w="1456" w:type="dxa"/>
            <w:tcBorders>
              <w:top w:val="nil"/>
              <w:left w:val="nil"/>
              <w:bottom w:val="nil"/>
              <w:right w:val="nil"/>
            </w:tcBorders>
            <w:shd w:val="clear" w:color="FFFFFF" w:fill="FFFFFF"/>
            <w:noWrap/>
            <w:vAlign w:val="bottom"/>
            <w:hideMark/>
          </w:tcPr>
          <w:p w14:paraId="66981CF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$5,640</w:t>
            </w:r>
          </w:p>
        </w:tc>
      </w:tr>
      <w:tr w:rsidR="0023691F" w:rsidRPr="0023691F" w14:paraId="75941A99"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B006F2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5AB55208"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7918EA8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BEA0CE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CFE5F1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76D2C7A"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4DCD66FA"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JUDICIAL</w:t>
            </w:r>
          </w:p>
        </w:tc>
        <w:tc>
          <w:tcPr>
            <w:tcW w:w="1456" w:type="dxa"/>
            <w:tcBorders>
              <w:top w:val="single" w:sz="4" w:space="0" w:color="000000"/>
              <w:left w:val="nil"/>
              <w:bottom w:val="single" w:sz="4" w:space="0" w:color="000000"/>
              <w:right w:val="nil"/>
            </w:tcBorders>
            <w:shd w:val="clear" w:color="C0C0C0" w:fill="C0C0C0"/>
            <w:noWrap/>
            <w:vAlign w:val="bottom"/>
            <w:hideMark/>
          </w:tcPr>
          <w:p w14:paraId="5BF4675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4A2DBC1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57949FE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7BC6746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572C1D34"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025004B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52D08889"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2512DD3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FBE6C7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2753DC0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50E3E56"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6943F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ACH/CC EXPENSE</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2B61EA3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66625D3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669F447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0712BDF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r>
      <w:tr w:rsidR="0023691F" w:rsidRPr="0023691F" w14:paraId="1919BA2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3E7A5D6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CAPITAL IMPROVEMENTS</w:t>
            </w:r>
          </w:p>
        </w:tc>
        <w:tc>
          <w:tcPr>
            <w:tcW w:w="1456" w:type="dxa"/>
            <w:tcBorders>
              <w:top w:val="nil"/>
              <w:left w:val="nil"/>
              <w:bottom w:val="single" w:sz="4" w:space="0" w:color="000000"/>
              <w:right w:val="single" w:sz="4" w:space="0" w:color="000000"/>
            </w:tcBorders>
            <w:shd w:val="clear" w:color="auto" w:fill="auto"/>
            <w:noWrap/>
            <w:vAlign w:val="bottom"/>
            <w:hideMark/>
          </w:tcPr>
          <w:p w14:paraId="775D410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4F95A8B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$2,378</w:t>
            </w:r>
          </w:p>
        </w:tc>
        <w:tc>
          <w:tcPr>
            <w:tcW w:w="1456" w:type="dxa"/>
            <w:tcBorders>
              <w:top w:val="nil"/>
              <w:left w:val="nil"/>
              <w:bottom w:val="single" w:sz="4" w:space="0" w:color="000000"/>
              <w:right w:val="single" w:sz="4" w:space="0" w:color="000000"/>
            </w:tcBorders>
            <w:shd w:val="clear" w:color="D8D8D8" w:fill="D8D8D8"/>
            <w:noWrap/>
            <w:vAlign w:val="bottom"/>
            <w:hideMark/>
          </w:tcPr>
          <w:p w14:paraId="3B76BE1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568308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4B74805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0B0641B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JUDICIAL EXPENSES</w:t>
            </w:r>
          </w:p>
        </w:tc>
        <w:tc>
          <w:tcPr>
            <w:tcW w:w="1456" w:type="dxa"/>
            <w:tcBorders>
              <w:top w:val="nil"/>
              <w:left w:val="nil"/>
              <w:bottom w:val="single" w:sz="4" w:space="0" w:color="000000"/>
              <w:right w:val="single" w:sz="4" w:space="0" w:color="000000"/>
            </w:tcBorders>
            <w:shd w:val="clear" w:color="auto" w:fill="auto"/>
            <w:noWrap/>
            <w:vAlign w:val="bottom"/>
            <w:hideMark/>
          </w:tcPr>
          <w:p w14:paraId="0A14703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4D209F5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78D34B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F2BB96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$12,500</w:t>
            </w:r>
          </w:p>
        </w:tc>
      </w:tr>
      <w:tr w:rsidR="0023691F" w:rsidRPr="0023691F" w14:paraId="1FBE440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4F6CF81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DUES, REGISTRATIONS &amp; MEETINGS</w:t>
            </w:r>
          </w:p>
        </w:tc>
        <w:tc>
          <w:tcPr>
            <w:tcW w:w="1456" w:type="dxa"/>
            <w:tcBorders>
              <w:top w:val="nil"/>
              <w:left w:val="nil"/>
              <w:bottom w:val="single" w:sz="4" w:space="0" w:color="000000"/>
              <w:right w:val="single" w:sz="4" w:space="0" w:color="000000"/>
            </w:tcBorders>
            <w:shd w:val="clear" w:color="auto" w:fill="auto"/>
            <w:noWrap/>
            <w:vAlign w:val="bottom"/>
            <w:hideMark/>
          </w:tcPr>
          <w:p w14:paraId="2276DD8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FFFFFF" w:fill="FFFFFF"/>
            <w:noWrap/>
            <w:vAlign w:val="bottom"/>
            <w:hideMark/>
          </w:tcPr>
          <w:p w14:paraId="451C727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F5FCF1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99978D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r>
      <w:tr w:rsidR="0023691F" w:rsidRPr="0023691F" w14:paraId="00CE7E9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14370B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SOFTWARE MAINTANECE / IT</w:t>
            </w:r>
          </w:p>
        </w:tc>
        <w:tc>
          <w:tcPr>
            <w:tcW w:w="1456" w:type="dxa"/>
            <w:tcBorders>
              <w:top w:val="nil"/>
              <w:left w:val="nil"/>
              <w:bottom w:val="single" w:sz="4" w:space="0" w:color="000000"/>
              <w:right w:val="single" w:sz="4" w:space="0" w:color="000000"/>
            </w:tcBorders>
            <w:shd w:val="clear" w:color="FFFFFF" w:fill="FFFFFF"/>
            <w:noWrap/>
            <w:vAlign w:val="bottom"/>
            <w:hideMark/>
          </w:tcPr>
          <w:p w14:paraId="7347151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$4,300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900BE3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$4,300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C8E19E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$4,300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28559A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r>
      <w:tr w:rsidR="0023691F" w:rsidRPr="0023691F" w14:paraId="35AD174B"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0CDB55F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557E199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$19,200</w:t>
            </w:r>
          </w:p>
        </w:tc>
        <w:tc>
          <w:tcPr>
            <w:tcW w:w="1456" w:type="dxa"/>
            <w:tcBorders>
              <w:top w:val="nil"/>
              <w:left w:val="nil"/>
              <w:bottom w:val="nil"/>
              <w:right w:val="nil"/>
            </w:tcBorders>
            <w:shd w:val="clear" w:color="FFFFFF" w:fill="FFFFFF"/>
            <w:noWrap/>
            <w:vAlign w:val="bottom"/>
            <w:hideMark/>
          </w:tcPr>
          <w:p w14:paraId="61A9471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$19,700</w:t>
            </w:r>
          </w:p>
        </w:tc>
        <w:tc>
          <w:tcPr>
            <w:tcW w:w="1456" w:type="dxa"/>
            <w:tcBorders>
              <w:top w:val="nil"/>
              <w:left w:val="nil"/>
              <w:bottom w:val="nil"/>
              <w:right w:val="nil"/>
            </w:tcBorders>
            <w:shd w:val="clear" w:color="FFFFFF" w:fill="FFFFFF"/>
            <w:noWrap/>
            <w:vAlign w:val="bottom"/>
            <w:hideMark/>
          </w:tcPr>
          <w:p w14:paraId="3618C4D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$20,700</w:t>
            </w:r>
          </w:p>
        </w:tc>
        <w:tc>
          <w:tcPr>
            <w:tcW w:w="1456" w:type="dxa"/>
            <w:tcBorders>
              <w:top w:val="nil"/>
              <w:left w:val="nil"/>
              <w:bottom w:val="nil"/>
              <w:right w:val="nil"/>
            </w:tcBorders>
            <w:shd w:val="clear" w:color="FFFFFF" w:fill="FFFFFF"/>
            <w:noWrap/>
            <w:vAlign w:val="bottom"/>
            <w:hideMark/>
          </w:tcPr>
          <w:p w14:paraId="6F4498F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$19,000</w:t>
            </w:r>
          </w:p>
        </w:tc>
      </w:tr>
      <w:tr w:rsidR="0023691F" w:rsidRPr="0023691F" w14:paraId="37C48CDF"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4C6370E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1DEE89BC"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6326BFE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09CA2C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41DD6C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E700345"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0A5D0A13"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NONDEPARTMENTAL</w:t>
            </w:r>
          </w:p>
        </w:tc>
        <w:tc>
          <w:tcPr>
            <w:tcW w:w="1456" w:type="dxa"/>
            <w:tcBorders>
              <w:top w:val="single" w:sz="4" w:space="0" w:color="000000"/>
              <w:left w:val="nil"/>
              <w:bottom w:val="single" w:sz="4" w:space="0" w:color="000000"/>
              <w:right w:val="nil"/>
            </w:tcBorders>
            <w:shd w:val="clear" w:color="C0C0C0" w:fill="C0C0C0"/>
            <w:noWrap/>
            <w:vAlign w:val="bottom"/>
            <w:hideMark/>
          </w:tcPr>
          <w:p w14:paraId="2E58442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0B3C8B4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2CB7F23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27D4168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02CA906A"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A3A2E9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519CCAB"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69CD7AF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AF3FE9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D7B006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00940E6"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3012D9B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APPRAISAL DIST. EXPENSE</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5E365B6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$13,500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665E6CA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F7BB09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5731795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$13,500</w:t>
            </w:r>
          </w:p>
        </w:tc>
      </w:tr>
      <w:tr w:rsidR="0023691F" w:rsidRPr="0023691F" w14:paraId="7EC522B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E0B6AC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LEGAL PUBLICATIONS</w:t>
            </w:r>
          </w:p>
        </w:tc>
        <w:tc>
          <w:tcPr>
            <w:tcW w:w="1456" w:type="dxa"/>
            <w:tcBorders>
              <w:top w:val="nil"/>
              <w:left w:val="nil"/>
              <w:bottom w:val="single" w:sz="4" w:space="0" w:color="000000"/>
              <w:right w:val="single" w:sz="4" w:space="0" w:color="000000"/>
            </w:tcBorders>
            <w:shd w:val="clear" w:color="FFFFFF" w:fill="FFFFFF"/>
            <w:noWrap/>
            <w:vAlign w:val="bottom"/>
            <w:hideMark/>
          </w:tcPr>
          <w:p w14:paraId="370D43F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2F5407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$2,550</w:t>
            </w:r>
          </w:p>
        </w:tc>
        <w:tc>
          <w:tcPr>
            <w:tcW w:w="1456" w:type="dxa"/>
            <w:tcBorders>
              <w:top w:val="nil"/>
              <w:left w:val="nil"/>
              <w:bottom w:val="single" w:sz="4" w:space="0" w:color="000000"/>
              <w:right w:val="single" w:sz="4" w:space="0" w:color="000000"/>
            </w:tcBorders>
            <w:shd w:val="clear" w:color="D8D8D8" w:fill="D8D8D8"/>
            <w:noWrap/>
            <w:vAlign w:val="bottom"/>
            <w:hideMark/>
          </w:tcPr>
          <w:p w14:paraId="65B7A22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$2,601</w:t>
            </w:r>
          </w:p>
        </w:tc>
        <w:tc>
          <w:tcPr>
            <w:tcW w:w="1456" w:type="dxa"/>
            <w:tcBorders>
              <w:top w:val="nil"/>
              <w:left w:val="nil"/>
              <w:bottom w:val="single" w:sz="4" w:space="0" w:color="000000"/>
              <w:right w:val="single" w:sz="4" w:space="0" w:color="000000"/>
            </w:tcBorders>
            <w:shd w:val="clear" w:color="D8D8D8" w:fill="D8D8D8"/>
            <w:noWrap/>
            <w:vAlign w:val="bottom"/>
            <w:hideMark/>
          </w:tcPr>
          <w:p w14:paraId="50D4621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r>
      <w:tr w:rsidR="0023691F" w:rsidRPr="0023691F" w14:paraId="0EE7AE8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BD0BB9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CODIFICATION</w:t>
            </w:r>
          </w:p>
        </w:tc>
        <w:tc>
          <w:tcPr>
            <w:tcW w:w="1456" w:type="dxa"/>
            <w:tcBorders>
              <w:top w:val="nil"/>
              <w:left w:val="nil"/>
              <w:bottom w:val="single" w:sz="4" w:space="0" w:color="000000"/>
              <w:right w:val="single" w:sz="4" w:space="0" w:color="000000"/>
            </w:tcBorders>
            <w:shd w:val="clear" w:color="FFFFFF" w:fill="FFFFFF"/>
            <w:noWrap/>
            <w:vAlign w:val="bottom"/>
            <w:hideMark/>
          </w:tcPr>
          <w:p w14:paraId="41B866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A3EE2E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$1,224</w:t>
            </w:r>
          </w:p>
        </w:tc>
        <w:tc>
          <w:tcPr>
            <w:tcW w:w="1456" w:type="dxa"/>
            <w:tcBorders>
              <w:top w:val="nil"/>
              <w:left w:val="nil"/>
              <w:bottom w:val="single" w:sz="4" w:space="0" w:color="000000"/>
              <w:right w:val="single" w:sz="4" w:space="0" w:color="000000"/>
            </w:tcBorders>
            <w:shd w:val="clear" w:color="D8D8D8" w:fill="D8D8D8"/>
            <w:noWrap/>
            <w:vAlign w:val="bottom"/>
            <w:hideMark/>
          </w:tcPr>
          <w:p w14:paraId="3992A5C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$1,248</w:t>
            </w:r>
          </w:p>
        </w:tc>
        <w:tc>
          <w:tcPr>
            <w:tcW w:w="1456" w:type="dxa"/>
            <w:tcBorders>
              <w:top w:val="nil"/>
              <w:left w:val="nil"/>
              <w:bottom w:val="single" w:sz="4" w:space="0" w:color="000000"/>
              <w:right w:val="single" w:sz="4" w:space="0" w:color="000000"/>
            </w:tcBorders>
            <w:shd w:val="clear" w:color="D8D8D8" w:fill="D8D8D8"/>
            <w:noWrap/>
            <w:vAlign w:val="bottom"/>
            <w:hideMark/>
          </w:tcPr>
          <w:p w14:paraId="49EFC86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r>
      <w:tr w:rsidR="0023691F" w:rsidRPr="0023691F" w14:paraId="22906E1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91E15E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LEGAL</w:t>
            </w:r>
          </w:p>
        </w:tc>
        <w:tc>
          <w:tcPr>
            <w:tcW w:w="1456" w:type="dxa"/>
            <w:tcBorders>
              <w:top w:val="nil"/>
              <w:left w:val="nil"/>
              <w:bottom w:val="single" w:sz="4" w:space="0" w:color="000000"/>
              <w:right w:val="single" w:sz="4" w:space="0" w:color="000000"/>
            </w:tcBorders>
            <w:shd w:val="clear" w:color="FFFFFF" w:fill="FFFFFF"/>
            <w:noWrap/>
            <w:vAlign w:val="bottom"/>
            <w:hideMark/>
          </w:tcPr>
          <w:p w14:paraId="423A271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$18,000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4BFB5D3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$18,360</w:t>
            </w:r>
          </w:p>
        </w:tc>
        <w:tc>
          <w:tcPr>
            <w:tcW w:w="1456" w:type="dxa"/>
            <w:tcBorders>
              <w:top w:val="nil"/>
              <w:left w:val="nil"/>
              <w:bottom w:val="single" w:sz="4" w:space="0" w:color="000000"/>
              <w:right w:val="single" w:sz="4" w:space="0" w:color="000000"/>
            </w:tcBorders>
            <w:shd w:val="clear" w:color="D8D8D8" w:fill="D8D8D8"/>
            <w:noWrap/>
            <w:vAlign w:val="bottom"/>
            <w:hideMark/>
          </w:tcPr>
          <w:p w14:paraId="05343DC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033E97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$12,000</w:t>
            </w:r>
          </w:p>
        </w:tc>
      </w:tr>
      <w:tr w:rsidR="0023691F" w:rsidRPr="0023691F" w14:paraId="2AB4539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9DB7B5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ACCOUNTING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1417611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$8,100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FF3A64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$8,262</w:t>
            </w:r>
          </w:p>
        </w:tc>
        <w:tc>
          <w:tcPr>
            <w:tcW w:w="1456" w:type="dxa"/>
            <w:tcBorders>
              <w:top w:val="nil"/>
              <w:left w:val="nil"/>
              <w:bottom w:val="single" w:sz="4" w:space="0" w:color="000000"/>
              <w:right w:val="single" w:sz="4" w:space="0" w:color="000000"/>
            </w:tcBorders>
            <w:shd w:val="clear" w:color="D8D8D8" w:fill="D8D8D8"/>
            <w:noWrap/>
            <w:vAlign w:val="bottom"/>
            <w:hideMark/>
          </w:tcPr>
          <w:p w14:paraId="21401C7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$8,462</w:t>
            </w:r>
          </w:p>
        </w:tc>
        <w:tc>
          <w:tcPr>
            <w:tcW w:w="1456" w:type="dxa"/>
            <w:tcBorders>
              <w:top w:val="nil"/>
              <w:left w:val="nil"/>
              <w:bottom w:val="single" w:sz="4" w:space="0" w:color="000000"/>
              <w:right w:val="single" w:sz="4" w:space="0" w:color="000000"/>
            </w:tcBorders>
            <w:shd w:val="clear" w:color="D8D8D8" w:fill="D8D8D8"/>
            <w:noWrap/>
            <w:vAlign w:val="bottom"/>
            <w:hideMark/>
          </w:tcPr>
          <w:p w14:paraId="338FB23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r>
      <w:tr w:rsidR="0023691F" w:rsidRPr="0023691F" w14:paraId="02D272A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2F8053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TELEPHONES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FEC4F9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7B63A7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$8,670</w:t>
            </w:r>
          </w:p>
        </w:tc>
        <w:tc>
          <w:tcPr>
            <w:tcW w:w="1456" w:type="dxa"/>
            <w:tcBorders>
              <w:top w:val="nil"/>
              <w:left w:val="nil"/>
              <w:bottom w:val="single" w:sz="4" w:space="0" w:color="000000"/>
              <w:right w:val="single" w:sz="4" w:space="0" w:color="000000"/>
            </w:tcBorders>
            <w:shd w:val="clear" w:color="D8D8D8" w:fill="D8D8D8"/>
            <w:noWrap/>
            <w:vAlign w:val="bottom"/>
            <w:hideMark/>
          </w:tcPr>
          <w:p w14:paraId="74EC815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$8,670</w:t>
            </w:r>
          </w:p>
        </w:tc>
        <w:tc>
          <w:tcPr>
            <w:tcW w:w="1456" w:type="dxa"/>
            <w:tcBorders>
              <w:top w:val="nil"/>
              <w:left w:val="nil"/>
              <w:bottom w:val="single" w:sz="4" w:space="0" w:color="000000"/>
              <w:right w:val="single" w:sz="4" w:space="0" w:color="000000"/>
            </w:tcBorders>
            <w:shd w:val="clear" w:color="D8D8D8" w:fill="D8D8D8"/>
            <w:noWrap/>
            <w:vAlign w:val="bottom"/>
            <w:hideMark/>
          </w:tcPr>
          <w:p w14:paraId="302B29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$8,670</w:t>
            </w:r>
          </w:p>
        </w:tc>
      </w:tr>
      <w:tr w:rsidR="0023691F" w:rsidRPr="0023691F" w14:paraId="3AE90BE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E841F9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UTILITIES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DBDD2C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464C201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$14,280</w:t>
            </w:r>
          </w:p>
        </w:tc>
        <w:tc>
          <w:tcPr>
            <w:tcW w:w="1456" w:type="dxa"/>
            <w:tcBorders>
              <w:top w:val="nil"/>
              <w:left w:val="nil"/>
              <w:bottom w:val="single" w:sz="4" w:space="0" w:color="000000"/>
              <w:right w:val="single" w:sz="4" w:space="0" w:color="000000"/>
            </w:tcBorders>
            <w:shd w:val="clear" w:color="D8D8D8" w:fill="D8D8D8"/>
            <w:noWrap/>
            <w:vAlign w:val="bottom"/>
            <w:hideMark/>
          </w:tcPr>
          <w:p w14:paraId="7177FF9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$14,280</w:t>
            </w:r>
          </w:p>
        </w:tc>
        <w:tc>
          <w:tcPr>
            <w:tcW w:w="1456" w:type="dxa"/>
            <w:tcBorders>
              <w:top w:val="nil"/>
              <w:left w:val="nil"/>
              <w:bottom w:val="single" w:sz="4" w:space="0" w:color="000000"/>
              <w:right w:val="single" w:sz="4" w:space="0" w:color="000000"/>
            </w:tcBorders>
            <w:shd w:val="clear" w:color="D8D8D8" w:fill="D8D8D8"/>
            <w:noWrap/>
            <w:vAlign w:val="bottom"/>
            <w:hideMark/>
          </w:tcPr>
          <w:p w14:paraId="23958A5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$16,800</w:t>
            </w:r>
          </w:p>
        </w:tc>
      </w:tr>
      <w:tr w:rsidR="0023691F" w:rsidRPr="0023691F" w14:paraId="22C3715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979ECF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GENERAL INSURANCE/SAFETY</w:t>
            </w:r>
          </w:p>
        </w:tc>
        <w:tc>
          <w:tcPr>
            <w:tcW w:w="1456" w:type="dxa"/>
            <w:tcBorders>
              <w:top w:val="nil"/>
              <w:left w:val="nil"/>
              <w:bottom w:val="single" w:sz="4" w:space="0" w:color="000000"/>
              <w:right w:val="single" w:sz="4" w:space="0" w:color="000000"/>
            </w:tcBorders>
            <w:shd w:val="clear" w:color="FFFFFF" w:fill="FFFFFF"/>
            <w:noWrap/>
            <w:vAlign w:val="bottom"/>
            <w:hideMark/>
          </w:tcPr>
          <w:p w14:paraId="75848FF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$21,243</w:t>
            </w:r>
          </w:p>
        </w:tc>
        <w:tc>
          <w:tcPr>
            <w:tcW w:w="1456" w:type="dxa"/>
            <w:tcBorders>
              <w:top w:val="nil"/>
              <w:left w:val="nil"/>
              <w:bottom w:val="single" w:sz="4" w:space="0" w:color="000000"/>
              <w:right w:val="single" w:sz="4" w:space="0" w:color="000000"/>
            </w:tcBorders>
            <w:shd w:val="clear" w:color="FFFFFF" w:fill="FFFFFF"/>
            <w:noWrap/>
            <w:vAlign w:val="bottom"/>
            <w:hideMark/>
          </w:tcPr>
          <w:p w14:paraId="7994584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$21,243</w:t>
            </w:r>
          </w:p>
        </w:tc>
        <w:tc>
          <w:tcPr>
            <w:tcW w:w="1456" w:type="dxa"/>
            <w:tcBorders>
              <w:top w:val="nil"/>
              <w:left w:val="nil"/>
              <w:bottom w:val="single" w:sz="4" w:space="0" w:color="000000"/>
              <w:right w:val="single" w:sz="4" w:space="0" w:color="000000"/>
            </w:tcBorders>
            <w:shd w:val="clear" w:color="D8D8D8" w:fill="D8D8D8"/>
            <w:noWrap/>
            <w:vAlign w:val="bottom"/>
            <w:hideMark/>
          </w:tcPr>
          <w:p w14:paraId="4B0AF8A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$21,243</w:t>
            </w:r>
          </w:p>
        </w:tc>
        <w:tc>
          <w:tcPr>
            <w:tcW w:w="1456" w:type="dxa"/>
            <w:tcBorders>
              <w:top w:val="nil"/>
              <w:left w:val="nil"/>
              <w:bottom w:val="single" w:sz="4" w:space="0" w:color="000000"/>
              <w:right w:val="single" w:sz="4" w:space="0" w:color="000000"/>
            </w:tcBorders>
            <w:shd w:val="clear" w:color="D8D8D8" w:fill="D8D8D8"/>
            <w:noWrap/>
            <w:vAlign w:val="bottom"/>
            <w:hideMark/>
          </w:tcPr>
          <w:p w14:paraId="7EF1F14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$25,000</w:t>
            </w:r>
          </w:p>
        </w:tc>
      </w:tr>
      <w:tr w:rsidR="0023691F" w:rsidRPr="0023691F" w14:paraId="6D6569A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EDEEF9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BUILDING INSPECTION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99A526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0588F3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$10,200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07A06B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$10,200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4618CD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r>
      <w:tr w:rsidR="0023691F" w:rsidRPr="0023691F" w14:paraId="2030FB4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692F91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CITY HALL MAINT</w:t>
            </w:r>
          </w:p>
        </w:tc>
        <w:tc>
          <w:tcPr>
            <w:tcW w:w="1456" w:type="dxa"/>
            <w:tcBorders>
              <w:top w:val="nil"/>
              <w:left w:val="nil"/>
              <w:bottom w:val="single" w:sz="4" w:space="0" w:color="000000"/>
              <w:right w:val="single" w:sz="4" w:space="0" w:color="000000"/>
            </w:tcBorders>
            <w:shd w:val="clear" w:color="FFFFFF" w:fill="FFFFFF"/>
            <w:noWrap/>
            <w:vAlign w:val="bottom"/>
            <w:hideMark/>
          </w:tcPr>
          <w:p w14:paraId="2F69F3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EAD0FF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04A4F5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DD3C4C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$15,000</w:t>
            </w:r>
          </w:p>
        </w:tc>
      </w:tr>
      <w:tr w:rsidR="0023691F" w:rsidRPr="0023691F" w14:paraId="1BB6437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223DB3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SENIOR CITIZENS MAINT</w:t>
            </w:r>
          </w:p>
        </w:tc>
        <w:tc>
          <w:tcPr>
            <w:tcW w:w="1456" w:type="dxa"/>
            <w:tcBorders>
              <w:top w:val="nil"/>
              <w:left w:val="nil"/>
              <w:bottom w:val="single" w:sz="4" w:space="0" w:color="000000"/>
              <w:right w:val="single" w:sz="4" w:space="0" w:color="000000"/>
            </w:tcBorders>
            <w:shd w:val="clear" w:color="FFFFFF" w:fill="FFFFFF"/>
            <w:noWrap/>
            <w:vAlign w:val="bottom"/>
            <w:hideMark/>
          </w:tcPr>
          <w:p w14:paraId="049D5DF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42B95A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719840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8EB089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3A62FADF"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A47945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POST OFFICE MAINT</w:t>
            </w:r>
          </w:p>
        </w:tc>
        <w:tc>
          <w:tcPr>
            <w:tcW w:w="1456" w:type="dxa"/>
            <w:tcBorders>
              <w:top w:val="nil"/>
              <w:left w:val="nil"/>
              <w:bottom w:val="single" w:sz="4" w:space="0" w:color="000000"/>
              <w:right w:val="single" w:sz="4" w:space="0" w:color="000000"/>
            </w:tcBorders>
            <w:shd w:val="clear" w:color="FFFFFF" w:fill="FFFFFF"/>
            <w:noWrap/>
            <w:vAlign w:val="bottom"/>
            <w:hideMark/>
          </w:tcPr>
          <w:p w14:paraId="67135C9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CD5196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63B5B0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E1F1B3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1F370EC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23F0F5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EMS MAINT</w:t>
            </w:r>
          </w:p>
        </w:tc>
        <w:tc>
          <w:tcPr>
            <w:tcW w:w="1456" w:type="dxa"/>
            <w:tcBorders>
              <w:top w:val="nil"/>
              <w:left w:val="nil"/>
              <w:bottom w:val="single" w:sz="4" w:space="0" w:color="000000"/>
              <w:right w:val="single" w:sz="4" w:space="0" w:color="000000"/>
            </w:tcBorders>
            <w:shd w:val="clear" w:color="FFFFFF" w:fill="FFFFFF"/>
            <w:noWrap/>
            <w:vAlign w:val="bottom"/>
            <w:hideMark/>
          </w:tcPr>
          <w:p w14:paraId="483D07C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86112F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F21C09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CE6041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7EDC424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E3E422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CLINIC MAINT</w:t>
            </w:r>
          </w:p>
        </w:tc>
        <w:tc>
          <w:tcPr>
            <w:tcW w:w="1456" w:type="dxa"/>
            <w:tcBorders>
              <w:top w:val="nil"/>
              <w:left w:val="nil"/>
              <w:bottom w:val="single" w:sz="4" w:space="0" w:color="000000"/>
              <w:right w:val="single" w:sz="4" w:space="0" w:color="000000"/>
            </w:tcBorders>
            <w:shd w:val="clear" w:color="FFFFFF" w:fill="FFFFFF"/>
            <w:noWrap/>
            <w:vAlign w:val="bottom"/>
            <w:hideMark/>
          </w:tcPr>
          <w:p w14:paraId="557CC0E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E01965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DF07BF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DCF903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12D5759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2E795C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AMERICAN LEGION</w:t>
            </w:r>
          </w:p>
        </w:tc>
        <w:tc>
          <w:tcPr>
            <w:tcW w:w="1456" w:type="dxa"/>
            <w:tcBorders>
              <w:top w:val="nil"/>
              <w:left w:val="nil"/>
              <w:bottom w:val="single" w:sz="4" w:space="0" w:color="000000"/>
              <w:right w:val="single" w:sz="4" w:space="0" w:color="000000"/>
            </w:tcBorders>
            <w:shd w:val="clear" w:color="FFFFFF" w:fill="FFFFFF"/>
            <w:noWrap/>
            <w:vAlign w:val="bottom"/>
            <w:hideMark/>
          </w:tcPr>
          <w:p w14:paraId="6968DF9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77573CF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8CB7D2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18DAA9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r>
      <w:tr w:rsidR="0023691F" w:rsidRPr="0023691F" w14:paraId="022B3B3D" w14:textId="77777777" w:rsidTr="00D37BF1">
        <w:trPr>
          <w:trHeight w:val="37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20DC1F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UMC-EMS CONTRACT</w:t>
            </w:r>
          </w:p>
        </w:tc>
        <w:tc>
          <w:tcPr>
            <w:tcW w:w="1456" w:type="dxa"/>
            <w:tcBorders>
              <w:top w:val="nil"/>
              <w:left w:val="nil"/>
              <w:bottom w:val="single" w:sz="4" w:space="0" w:color="000000"/>
              <w:right w:val="single" w:sz="4" w:space="0" w:color="000000"/>
            </w:tcBorders>
            <w:shd w:val="clear" w:color="FFFFFF" w:fill="FFFFFF"/>
            <w:noWrap/>
            <w:vAlign w:val="bottom"/>
            <w:hideMark/>
          </w:tcPr>
          <w:p w14:paraId="04D6972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$177,000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3771105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$177,000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78C2E9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$177,920</w:t>
            </w:r>
          </w:p>
        </w:tc>
        <w:tc>
          <w:tcPr>
            <w:tcW w:w="1456" w:type="dxa"/>
            <w:tcBorders>
              <w:top w:val="nil"/>
              <w:left w:val="nil"/>
              <w:bottom w:val="single" w:sz="4" w:space="0" w:color="000000"/>
              <w:right w:val="single" w:sz="4" w:space="0" w:color="000000"/>
            </w:tcBorders>
            <w:shd w:val="clear" w:color="D8D8D8" w:fill="D8D8D8"/>
            <w:noWrap/>
            <w:vAlign w:val="bottom"/>
            <w:hideMark/>
          </w:tcPr>
          <w:p w14:paraId="27E4736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$185,037</w:t>
            </w:r>
          </w:p>
        </w:tc>
      </w:tr>
      <w:tr w:rsidR="0023691F" w:rsidRPr="0023691F" w14:paraId="4EB275D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F8C555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ENVIRONMENTAL HEALTH INSP.</w:t>
            </w:r>
          </w:p>
        </w:tc>
        <w:tc>
          <w:tcPr>
            <w:tcW w:w="1456" w:type="dxa"/>
            <w:tcBorders>
              <w:top w:val="nil"/>
              <w:left w:val="nil"/>
              <w:bottom w:val="single" w:sz="4" w:space="0" w:color="000000"/>
              <w:right w:val="single" w:sz="4" w:space="0" w:color="000000"/>
            </w:tcBorders>
            <w:shd w:val="clear" w:color="FFFFFF" w:fill="FFFFFF"/>
            <w:noWrap/>
            <w:vAlign w:val="bottom"/>
            <w:hideMark/>
          </w:tcPr>
          <w:p w14:paraId="55B2138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BA4836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152D4D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1BB6F8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4D246A0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F5EC2B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LEASE PROPERTY EXPENSE</w:t>
            </w:r>
          </w:p>
        </w:tc>
        <w:tc>
          <w:tcPr>
            <w:tcW w:w="1456" w:type="dxa"/>
            <w:tcBorders>
              <w:top w:val="nil"/>
              <w:left w:val="nil"/>
              <w:bottom w:val="single" w:sz="4" w:space="0" w:color="000000"/>
              <w:right w:val="single" w:sz="4" w:space="0" w:color="000000"/>
            </w:tcBorders>
            <w:shd w:val="clear" w:color="FFFFFF" w:fill="FFFFFF"/>
            <w:noWrap/>
            <w:vAlign w:val="bottom"/>
            <w:hideMark/>
          </w:tcPr>
          <w:p w14:paraId="6160E6F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5D8A18B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w:t>
            </w:r>
          </w:p>
        </w:tc>
        <w:tc>
          <w:tcPr>
            <w:tcW w:w="1456" w:type="dxa"/>
            <w:tcBorders>
              <w:top w:val="nil"/>
              <w:left w:val="nil"/>
              <w:bottom w:val="single" w:sz="4" w:space="0" w:color="000000"/>
              <w:right w:val="nil"/>
            </w:tcBorders>
            <w:shd w:val="clear" w:color="D8D8D8" w:fill="D8D8D8"/>
            <w:noWrap/>
            <w:vAlign w:val="bottom"/>
            <w:hideMark/>
          </w:tcPr>
          <w:p w14:paraId="15E386D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w:t>
            </w:r>
          </w:p>
        </w:tc>
        <w:tc>
          <w:tcPr>
            <w:tcW w:w="1456" w:type="dxa"/>
            <w:tcBorders>
              <w:top w:val="nil"/>
              <w:left w:val="nil"/>
              <w:bottom w:val="single" w:sz="4" w:space="0" w:color="000000"/>
              <w:right w:val="nil"/>
            </w:tcBorders>
            <w:shd w:val="clear" w:color="D8D8D8" w:fill="D8D8D8"/>
            <w:noWrap/>
            <w:vAlign w:val="bottom"/>
            <w:hideMark/>
          </w:tcPr>
          <w:p w14:paraId="54B8B5D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760F69A3"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090514A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22F5BFF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$269,763</w:t>
            </w:r>
          </w:p>
        </w:tc>
        <w:tc>
          <w:tcPr>
            <w:tcW w:w="1456" w:type="dxa"/>
            <w:tcBorders>
              <w:top w:val="nil"/>
              <w:left w:val="nil"/>
              <w:bottom w:val="nil"/>
              <w:right w:val="nil"/>
            </w:tcBorders>
            <w:shd w:val="clear" w:color="FFFFFF" w:fill="FFFFFF"/>
            <w:noWrap/>
            <w:vAlign w:val="bottom"/>
            <w:hideMark/>
          </w:tcPr>
          <w:p w14:paraId="48D1CE7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$291,789</w:t>
            </w:r>
          </w:p>
        </w:tc>
        <w:tc>
          <w:tcPr>
            <w:tcW w:w="1456" w:type="dxa"/>
            <w:tcBorders>
              <w:top w:val="nil"/>
              <w:left w:val="nil"/>
              <w:bottom w:val="nil"/>
              <w:right w:val="nil"/>
            </w:tcBorders>
            <w:shd w:val="clear" w:color="FFFFFF" w:fill="FFFFFF"/>
            <w:noWrap/>
            <w:vAlign w:val="bottom"/>
            <w:hideMark/>
          </w:tcPr>
          <w:p w14:paraId="33EA17A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$280,625</w:t>
            </w:r>
          </w:p>
        </w:tc>
        <w:tc>
          <w:tcPr>
            <w:tcW w:w="1456" w:type="dxa"/>
            <w:tcBorders>
              <w:top w:val="nil"/>
              <w:left w:val="nil"/>
              <w:bottom w:val="nil"/>
              <w:right w:val="nil"/>
            </w:tcBorders>
            <w:shd w:val="clear" w:color="FFFFFF" w:fill="FFFFFF"/>
            <w:noWrap/>
            <w:vAlign w:val="bottom"/>
            <w:hideMark/>
          </w:tcPr>
          <w:p w14:paraId="369B120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$308,007</w:t>
            </w:r>
          </w:p>
        </w:tc>
      </w:tr>
      <w:tr w:rsidR="0023691F" w:rsidRPr="0023691F" w14:paraId="50CFE7B2"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48547CE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6C48E9A8"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438CB4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1DAC5A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0DD31E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6251F5A"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52F878C5"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LEGISLATIVE</w:t>
            </w:r>
          </w:p>
        </w:tc>
        <w:tc>
          <w:tcPr>
            <w:tcW w:w="1456" w:type="dxa"/>
            <w:tcBorders>
              <w:top w:val="single" w:sz="4" w:space="0" w:color="000000"/>
              <w:left w:val="nil"/>
              <w:bottom w:val="single" w:sz="4" w:space="0" w:color="000000"/>
              <w:right w:val="nil"/>
            </w:tcBorders>
            <w:shd w:val="clear" w:color="C0C0C0" w:fill="C0C0C0"/>
            <w:noWrap/>
            <w:vAlign w:val="bottom"/>
            <w:hideMark/>
          </w:tcPr>
          <w:p w14:paraId="213E06F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639F078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66F19EC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5E657AC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759F7C81"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0930BCD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DC8D1AE"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0C20D0B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1F2A6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34ECA5C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324F58C5"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78653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ANNUAL CHRISTMAS DECORATIONS</w:t>
            </w:r>
          </w:p>
        </w:tc>
        <w:tc>
          <w:tcPr>
            <w:tcW w:w="1456" w:type="dxa"/>
            <w:tcBorders>
              <w:top w:val="single" w:sz="4" w:space="0" w:color="000000"/>
              <w:left w:val="nil"/>
              <w:bottom w:val="single" w:sz="4" w:space="0" w:color="000000"/>
              <w:right w:val="single" w:sz="4" w:space="0" w:color="000000"/>
            </w:tcBorders>
            <w:shd w:val="clear" w:color="auto" w:fill="auto"/>
            <w:noWrap/>
            <w:vAlign w:val="bottom"/>
            <w:hideMark/>
          </w:tcPr>
          <w:p w14:paraId="5FCEB3E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17D7CFF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D518ED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CE2C29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$6,500</w:t>
            </w:r>
          </w:p>
        </w:tc>
      </w:tr>
      <w:tr w:rsidR="0023691F" w:rsidRPr="0023691F" w14:paraId="6F85047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290D4F7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DUES, REGISTRATIONS &amp; MEETINGS</w:t>
            </w:r>
          </w:p>
        </w:tc>
        <w:tc>
          <w:tcPr>
            <w:tcW w:w="1456" w:type="dxa"/>
            <w:tcBorders>
              <w:top w:val="nil"/>
              <w:left w:val="nil"/>
              <w:bottom w:val="single" w:sz="4" w:space="0" w:color="000000"/>
              <w:right w:val="single" w:sz="4" w:space="0" w:color="000000"/>
            </w:tcBorders>
            <w:shd w:val="clear" w:color="auto" w:fill="auto"/>
            <w:noWrap/>
            <w:vAlign w:val="bottom"/>
            <w:hideMark/>
          </w:tcPr>
          <w:p w14:paraId="7EAE502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0461D2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CD7FB3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4CD355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$6,000</w:t>
            </w:r>
          </w:p>
        </w:tc>
      </w:tr>
      <w:tr w:rsidR="0023691F" w:rsidRPr="0023691F" w14:paraId="40ED8535"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5D09B86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TRAVEL</w:t>
            </w:r>
          </w:p>
        </w:tc>
        <w:tc>
          <w:tcPr>
            <w:tcW w:w="1456" w:type="dxa"/>
            <w:tcBorders>
              <w:top w:val="nil"/>
              <w:left w:val="nil"/>
              <w:bottom w:val="single" w:sz="4" w:space="0" w:color="000000"/>
              <w:right w:val="single" w:sz="4" w:space="0" w:color="000000"/>
            </w:tcBorders>
            <w:shd w:val="clear" w:color="auto" w:fill="auto"/>
            <w:noWrap/>
            <w:vAlign w:val="bottom"/>
            <w:hideMark/>
          </w:tcPr>
          <w:p w14:paraId="58F4197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781C01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7B35F1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752DCC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63A94F94"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31C08E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158EB78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$7,000</w:t>
            </w:r>
          </w:p>
        </w:tc>
        <w:tc>
          <w:tcPr>
            <w:tcW w:w="1456" w:type="dxa"/>
            <w:tcBorders>
              <w:top w:val="nil"/>
              <w:left w:val="nil"/>
              <w:bottom w:val="nil"/>
              <w:right w:val="nil"/>
            </w:tcBorders>
            <w:shd w:val="clear" w:color="FFFFFF" w:fill="FFFFFF"/>
            <w:noWrap/>
            <w:vAlign w:val="bottom"/>
            <w:hideMark/>
          </w:tcPr>
          <w:p w14:paraId="1F226FD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$7,000</w:t>
            </w:r>
          </w:p>
        </w:tc>
        <w:tc>
          <w:tcPr>
            <w:tcW w:w="1456" w:type="dxa"/>
            <w:tcBorders>
              <w:top w:val="nil"/>
              <w:left w:val="nil"/>
              <w:bottom w:val="nil"/>
              <w:right w:val="nil"/>
            </w:tcBorders>
            <w:shd w:val="clear" w:color="FFFFFF" w:fill="FFFFFF"/>
            <w:noWrap/>
            <w:vAlign w:val="bottom"/>
            <w:hideMark/>
          </w:tcPr>
          <w:p w14:paraId="072A13E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$13,500</w:t>
            </w:r>
          </w:p>
        </w:tc>
        <w:tc>
          <w:tcPr>
            <w:tcW w:w="1456" w:type="dxa"/>
            <w:tcBorders>
              <w:top w:val="nil"/>
              <w:left w:val="nil"/>
              <w:bottom w:val="nil"/>
              <w:right w:val="nil"/>
            </w:tcBorders>
            <w:shd w:val="clear" w:color="FFFFFF" w:fill="FFFFFF"/>
            <w:noWrap/>
            <w:vAlign w:val="bottom"/>
            <w:hideMark/>
          </w:tcPr>
          <w:p w14:paraId="744A5B9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$13,500</w:t>
            </w:r>
          </w:p>
        </w:tc>
      </w:tr>
      <w:tr w:rsidR="0023691F" w:rsidRPr="0023691F" w14:paraId="004E1309"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15ECDC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5D097CDF"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500863B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CE6EC4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203367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6221B0EA"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4E3CE79B"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ADMINISTRATION</w:t>
            </w:r>
          </w:p>
        </w:tc>
        <w:tc>
          <w:tcPr>
            <w:tcW w:w="1456" w:type="dxa"/>
            <w:tcBorders>
              <w:top w:val="single" w:sz="4" w:space="0" w:color="000000"/>
              <w:left w:val="nil"/>
              <w:bottom w:val="single" w:sz="4" w:space="0" w:color="000000"/>
              <w:right w:val="nil"/>
            </w:tcBorders>
            <w:shd w:val="clear" w:color="C0C0C0" w:fill="C0C0C0"/>
            <w:noWrap/>
            <w:vAlign w:val="bottom"/>
            <w:hideMark/>
          </w:tcPr>
          <w:p w14:paraId="118E0D0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1195FCF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42155CA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489047D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3A96B0EA"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418CF3B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576EDD91"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5336E9F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CBA0D2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897975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AB91513"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20DCA9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ADMINISTRATIVE AUTO ALLOWANCE</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2621C49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787ED3F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$1,020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34970DD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21FAB9D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w:t>
            </w:r>
          </w:p>
        </w:tc>
      </w:tr>
      <w:tr w:rsidR="0023691F" w:rsidRPr="0023691F" w14:paraId="692D7EC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96A3FD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ABS SOFTWARE / IT</w:t>
            </w:r>
          </w:p>
        </w:tc>
        <w:tc>
          <w:tcPr>
            <w:tcW w:w="1456" w:type="dxa"/>
            <w:tcBorders>
              <w:top w:val="nil"/>
              <w:left w:val="nil"/>
              <w:bottom w:val="single" w:sz="4" w:space="0" w:color="000000"/>
              <w:right w:val="single" w:sz="4" w:space="0" w:color="000000"/>
            </w:tcBorders>
            <w:shd w:val="clear" w:color="FFFFFF" w:fill="FFFFFF"/>
            <w:noWrap/>
            <w:vAlign w:val="bottom"/>
            <w:hideMark/>
          </w:tcPr>
          <w:p w14:paraId="1C1ED41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65BB8C2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66FBF86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$850</w:t>
            </w:r>
          </w:p>
        </w:tc>
        <w:tc>
          <w:tcPr>
            <w:tcW w:w="1456" w:type="dxa"/>
            <w:tcBorders>
              <w:top w:val="nil"/>
              <w:left w:val="nil"/>
              <w:bottom w:val="single" w:sz="4" w:space="0" w:color="000000"/>
              <w:right w:val="single" w:sz="4" w:space="0" w:color="000000"/>
            </w:tcBorders>
            <w:shd w:val="clear" w:color="D8D8D8" w:fill="D8D8D8"/>
            <w:noWrap/>
            <w:vAlign w:val="bottom"/>
            <w:hideMark/>
          </w:tcPr>
          <w:p w14:paraId="6B7456A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$850</w:t>
            </w:r>
          </w:p>
        </w:tc>
      </w:tr>
      <w:tr w:rsidR="0023691F" w:rsidRPr="0023691F" w14:paraId="5AB7296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165ECB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CTSI SOFTWARE</w:t>
            </w:r>
          </w:p>
        </w:tc>
        <w:tc>
          <w:tcPr>
            <w:tcW w:w="1456" w:type="dxa"/>
            <w:tcBorders>
              <w:top w:val="nil"/>
              <w:left w:val="nil"/>
              <w:bottom w:val="single" w:sz="4" w:space="0" w:color="000000"/>
              <w:right w:val="single" w:sz="4" w:space="0" w:color="000000"/>
            </w:tcBorders>
            <w:shd w:val="clear" w:color="FFFFFF" w:fill="FFFFFF"/>
            <w:noWrap/>
            <w:vAlign w:val="bottom"/>
            <w:hideMark/>
          </w:tcPr>
          <w:p w14:paraId="0E37007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6F18F8B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2C0991F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632822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$28,000</w:t>
            </w:r>
          </w:p>
        </w:tc>
      </w:tr>
      <w:tr w:rsidR="0023691F" w:rsidRPr="0023691F" w14:paraId="1319230F"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FBCCA4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WEBSITE DESIGN/MAINTENANCE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48A81E6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74A2C90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2407F90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0EA2EF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r>
      <w:tr w:rsidR="0023691F" w:rsidRPr="0023691F" w14:paraId="3833794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662C20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VERKADA CAMERA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5BB512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0E2421C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1B2F968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BAE490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$11,880</w:t>
            </w:r>
          </w:p>
        </w:tc>
      </w:tr>
      <w:tr w:rsidR="0023691F" w:rsidRPr="0023691F" w14:paraId="3735F1C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9C0E22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DUES, REGISTRATIONS &amp; MEETINGS</w:t>
            </w:r>
          </w:p>
        </w:tc>
        <w:tc>
          <w:tcPr>
            <w:tcW w:w="1456" w:type="dxa"/>
            <w:tcBorders>
              <w:top w:val="nil"/>
              <w:left w:val="nil"/>
              <w:bottom w:val="single" w:sz="4" w:space="0" w:color="000000"/>
              <w:right w:val="single" w:sz="4" w:space="0" w:color="000000"/>
            </w:tcBorders>
            <w:shd w:val="clear" w:color="FFFFFF" w:fill="FFFFFF"/>
            <w:noWrap/>
            <w:vAlign w:val="bottom"/>
            <w:hideMark/>
          </w:tcPr>
          <w:p w14:paraId="67AFC21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CB5A56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F96367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0B4E80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r>
      <w:tr w:rsidR="0023691F" w:rsidRPr="0023691F" w14:paraId="4844AA5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B88BFE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OFFICE 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3836BBB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6CD0BB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$4,590</w:t>
            </w:r>
          </w:p>
        </w:tc>
        <w:tc>
          <w:tcPr>
            <w:tcW w:w="1456" w:type="dxa"/>
            <w:tcBorders>
              <w:top w:val="nil"/>
              <w:left w:val="nil"/>
              <w:bottom w:val="single" w:sz="4" w:space="0" w:color="000000"/>
              <w:right w:val="single" w:sz="4" w:space="0" w:color="000000"/>
            </w:tcBorders>
            <w:shd w:val="clear" w:color="D8D8D8" w:fill="D8D8D8"/>
            <w:noWrap/>
            <w:vAlign w:val="bottom"/>
            <w:hideMark/>
          </w:tcPr>
          <w:p w14:paraId="23464A7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$4,590</w:t>
            </w:r>
          </w:p>
        </w:tc>
        <w:tc>
          <w:tcPr>
            <w:tcW w:w="1456" w:type="dxa"/>
            <w:tcBorders>
              <w:top w:val="nil"/>
              <w:left w:val="nil"/>
              <w:bottom w:val="single" w:sz="4" w:space="0" w:color="000000"/>
              <w:right w:val="single" w:sz="4" w:space="0" w:color="000000"/>
            </w:tcBorders>
            <w:shd w:val="clear" w:color="D8D8D8" w:fill="D8D8D8"/>
            <w:noWrap/>
            <w:vAlign w:val="bottom"/>
            <w:hideMark/>
          </w:tcPr>
          <w:p w14:paraId="5AA35D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$4,500</w:t>
            </w:r>
          </w:p>
        </w:tc>
      </w:tr>
      <w:tr w:rsidR="0023691F" w:rsidRPr="0023691F" w14:paraId="057EED85"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D46BF5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PRINTING &amp; COPIER</w:t>
            </w:r>
          </w:p>
        </w:tc>
        <w:tc>
          <w:tcPr>
            <w:tcW w:w="1456" w:type="dxa"/>
            <w:tcBorders>
              <w:top w:val="nil"/>
              <w:left w:val="nil"/>
              <w:bottom w:val="single" w:sz="4" w:space="0" w:color="000000"/>
              <w:right w:val="single" w:sz="4" w:space="0" w:color="000000"/>
            </w:tcBorders>
            <w:shd w:val="clear" w:color="FFFFFF" w:fill="FFFFFF"/>
            <w:noWrap/>
            <w:vAlign w:val="bottom"/>
            <w:hideMark/>
          </w:tcPr>
          <w:p w14:paraId="6E27453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$450</w:t>
            </w:r>
          </w:p>
        </w:tc>
        <w:tc>
          <w:tcPr>
            <w:tcW w:w="1456" w:type="dxa"/>
            <w:tcBorders>
              <w:top w:val="nil"/>
              <w:left w:val="nil"/>
              <w:bottom w:val="single" w:sz="4" w:space="0" w:color="000000"/>
              <w:right w:val="single" w:sz="4" w:space="0" w:color="000000"/>
            </w:tcBorders>
            <w:shd w:val="clear" w:color="FFFFFF" w:fill="FFFFFF"/>
            <w:noWrap/>
            <w:vAlign w:val="bottom"/>
            <w:hideMark/>
          </w:tcPr>
          <w:p w14:paraId="7398572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$459</w:t>
            </w:r>
          </w:p>
        </w:tc>
        <w:tc>
          <w:tcPr>
            <w:tcW w:w="1456" w:type="dxa"/>
            <w:tcBorders>
              <w:top w:val="nil"/>
              <w:left w:val="nil"/>
              <w:bottom w:val="single" w:sz="4" w:space="0" w:color="000000"/>
              <w:right w:val="single" w:sz="4" w:space="0" w:color="000000"/>
            </w:tcBorders>
            <w:shd w:val="clear" w:color="D8D8D8" w:fill="D8D8D8"/>
            <w:noWrap/>
            <w:vAlign w:val="bottom"/>
            <w:hideMark/>
          </w:tcPr>
          <w:p w14:paraId="3654684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F31686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$2,600</w:t>
            </w:r>
          </w:p>
        </w:tc>
      </w:tr>
      <w:tr w:rsidR="0023691F" w:rsidRPr="0023691F" w14:paraId="2CE14E0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16AC05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POSTAGE</w:t>
            </w:r>
          </w:p>
        </w:tc>
        <w:tc>
          <w:tcPr>
            <w:tcW w:w="1456" w:type="dxa"/>
            <w:tcBorders>
              <w:top w:val="nil"/>
              <w:left w:val="nil"/>
              <w:bottom w:val="single" w:sz="4" w:space="0" w:color="000000"/>
              <w:right w:val="single" w:sz="4" w:space="0" w:color="000000"/>
            </w:tcBorders>
            <w:shd w:val="clear" w:color="FFFFFF" w:fill="FFFFFF"/>
            <w:noWrap/>
            <w:vAlign w:val="bottom"/>
            <w:hideMark/>
          </w:tcPr>
          <w:p w14:paraId="276185D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358B12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$1,632</w:t>
            </w:r>
          </w:p>
        </w:tc>
        <w:tc>
          <w:tcPr>
            <w:tcW w:w="1456" w:type="dxa"/>
            <w:tcBorders>
              <w:top w:val="nil"/>
              <w:left w:val="nil"/>
              <w:bottom w:val="single" w:sz="4" w:space="0" w:color="000000"/>
              <w:right w:val="single" w:sz="4" w:space="0" w:color="000000"/>
            </w:tcBorders>
            <w:shd w:val="clear" w:color="D8D8D8" w:fill="D8D8D8"/>
            <w:noWrap/>
            <w:vAlign w:val="bottom"/>
            <w:hideMark/>
          </w:tcPr>
          <w:p w14:paraId="5C91A89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$1,632</w:t>
            </w:r>
          </w:p>
        </w:tc>
        <w:tc>
          <w:tcPr>
            <w:tcW w:w="1456" w:type="dxa"/>
            <w:tcBorders>
              <w:top w:val="nil"/>
              <w:left w:val="nil"/>
              <w:bottom w:val="single" w:sz="4" w:space="0" w:color="000000"/>
              <w:right w:val="single" w:sz="4" w:space="0" w:color="000000"/>
            </w:tcBorders>
            <w:shd w:val="clear" w:color="D8D8D8" w:fill="D8D8D8"/>
            <w:noWrap/>
            <w:vAlign w:val="bottom"/>
            <w:hideMark/>
          </w:tcPr>
          <w:p w14:paraId="5AFCBCB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$1,600</w:t>
            </w:r>
          </w:p>
        </w:tc>
      </w:tr>
      <w:tr w:rsidR="0023691F" w:rsidRPr="0023691F" w14:paraId="3F4A352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A7AC18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ELECTION</w:t>
            </w:r>
          </w:p>
        </w:tc>
        <w:tc>
          <w:tcPr>
            <w:tcW w:w="1456" w:type="dxa"/>
            <w:tcBorders>
              <w:top w:val="nil"/>
              <w:left w:val="nil"/>
              <w:bottom w:val="single" w:sz="4" w:space="0" w:color="000000"/>
              <w:right w:val="single" w:sz="4" w:space="0" w:color="000000"/>
            </w:tcBorders>
            <w:shd w:val="clear" w:color="FFFFFF" w:fill="FFFFFF"/>
            <w:noWrap/>
            <w:vAlign w:val="bottom"/>
            <w:hideMark/>
          </w:tcPr>
          <w:p w14:paraId="325E215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032F32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$4,080</w:t>
            </w:r>
          </w:p>
        </w:tc>
        <w:tc>
          <w:tcPr>
            <w:tcW w:w="1456" w:type="dxa"/>
            <w:tcBorders>
              <w:top w:val="nil"/>
              <w:left w:val="nil"/>
              <w:bottom w:val="single" w:sz="4" w:space="0" w:color="000000"/>
              <w:right w:val="single" w:sz="4" w:space="0" w:color="000000"/>
            </w:tcBorders>
            <w:shd w:val="clear" w:color="D8D8D8" w:fill="D8D8D8"/>
            <w:noWrap/>
            <w:vAlign w:val="bottom"/>
            <w:hideMark/>
          </w:tcPr>
          <w:p w14:paraId="1DA62CF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$4,080</w:t>
            </w:r>
          </w:p>
        </w:tc>
        <w:tc>
          <w:tcPr>
            <w:tcW w:w="1456" w:type="dxa"/>
            <w:tcBorders>
              <w:top w:val="nil"/>
              <w:left w:val="nil"/>
              <w:bottom w:val="single" w:sz="4" w:space="0" w:color="000000"/>
              <w:right w:val="single" w:sz="4" w:space="0" w:color="000000"/>
            </w:tcBorders>
            <w:shd w:val="clear" w:color="D8D8D8" w:fill="D8D8D8"/>
            <w:noWrap/>
            <w:vAlign w:val="bottom"/>
            <w:hideMark/>
          </w:tcPr>
          <w:p w14:paraId="0B18538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r>
      <w:tr w:rsidR="0023691F" w:rsidRPr="0023691F" w14:paraId="21B8C33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CE6908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CIVIL DEFENSE (SIREN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5442958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970499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3C514D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ABDE2F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r>
      <w:tr w:rsidR="0023691F" w:rsidRPr="0023691F" w14:paraId="253B298A"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4825281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548096E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$16,050</w:t>
            </w:r>
          </w:p>
        </w:tc>
        <w:tc>
          <w:tcPr>
            <w:tcW w:w="1456" w:type="dxa"/>
            <w:tcBorders>
              <w:top w:val="nil"/>
              <w:left w:val="nil"/>
              <w:bottom w:val="nil"/>
              <w:right w:val="nil"/>
            </w:tcBorders>
            <w:shd w:val="clear" w:color="FFFFFF" w:fill="FFFFFF"/>
            <w:noWrap/>
            <w:vAlign w:val="bottom"/>
            <w:hideMark/>
          </w:tcPr>
          <w:p w14:paraId="642B23B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$18,281</w:t>
            </w:r>
          </w:p>
        </w:tc>
        <w:tc>
          <w:tcPr>
            <w:tcW w:w="1456" w:type="dxa"/>
            <w:tcBorders>
              <w:top w:val="nil"/>
              <w:left w:val="nil"/>
              <w:bottom w:val="nil"/>
              <w:right w:val="nil"/>
            </w:tcBorders>
            <w:shd w:val="clear" w:color="FFFFFF" w:fill="FFFFFF"/>
            <w:noWrap/>
            <w:vAlign w:val="bottom"/>
            <w:hideMark/>
          </w:tcPr>
          <w:p w14:paraId="66061BF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$42,752</w:t>
            </w:r>
          </w:p>
        </w:tc>
        <w:tc>
          <w:tcPr>
            <w:tcW w:w="1456" w:type="dxa"/>
            <w:tcBorders>
              <w:top w:val="nil"/>
              <w:left w:val="nil"/>
              <w:bottom w:val="nil"/>
              <w:right w:val="nil"/>
            </w:tcBorders>
            <w:shd w:val="clear" w:color="FFFFFF" w:fill="FFFFFF"/>
            <w:noWrap/>
            <w:vAlign w:val="bottom"/>
            <w:hideMark/>
          </w:tcPr>
          <w:p w14:paraId="136BAF9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$61,930</w:t>
            </w:r>
          </w:p>
        </w:tc>
      </w:tr>
      <w:tr w:rsidR="0023691F" w:rsidRPr="0023691F" w14:paraId="7FBFD232"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69B5612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6E5C328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20C96A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7FC648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8A8688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D060436"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7CEFB45B"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SANITATION</w:t>
            </w:r>
          </w:p>
        </w:tc>
        <w:tc>
          <w:tcPr>
            <w:tcW w:w="1456" w:type="dxa"/>
            <w:tcBorders>
              <w:top w:val="single" w:sz="4" w:space="0" w:color="000000"/>
              <w:left w:val="nil"/>
              <w:bottom w:val="single" w:sz="4" w:space="0" w:color="000000"/>
              <w:right w:val="nil"/>
            </w:tcBorders>
            <w:shd w:val="clear" w:color="C0C0C0" w:fill="C0C0C0"/>
            <w:noWrap/>
            <w:vAlign w:val="bottom"/>
            <w:hideMark/>
          </w:tcPr>
          <w:p w14:paraId="12E7125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45B7D3F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384ACF2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28FA7FD0"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6B9D1FB3"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5ADC678E"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547D878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EC62BA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386649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5CCC48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EBC9884"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05D6050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CONTRACT ALLEY SERVICE</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7E8A84E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$145,000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231A4D3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$145,000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3111E0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$145,000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02B9033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$145,000</w:t>
            </w:r>
          </w:p>
        </w:tc>
      </w:tr>
      <w:tr w:rsidR="0023691F" w:rsidRPr="0023691F" w14:paraId="040BA7C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433C36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CONTRACTED FUEL ADJ.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0DBB01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6FF376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7FD241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55F4CA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r>
      <w:tr w:rsidR="0023691F" w:rsidRPr="0023691F" w14:paraId="0B6F524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E2F381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TRANSFER STATION DISPOSAL</w:t>
            </w:r>
          </w:p>
        </w:tc>
        <w:tc>
          <w:tcPr>
            <w:tcW w:w="1456" w:type="dxa"/>
            <w:tcBorders>
              <w:top w:val="nil"/>
              <w:left w:val="nil"/>
              <w:bottom w:val="single" w:sz="4" w:space="0" w:color="000000"/>
              <w:right w:val="single" w:sz="4" w:space="0" w:color="000000"/>
            </w:tcBorders>
            <w:shd w:val="clear" w:color="FFFFFF" w:fill="FFFFFF"/>
            <w:noWrap/>
            <w:vAlign w:val="bottom"/>
            <w:hideMark/>
          </w:tcPr>
          <w:p w14:paraId="0488C46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$27,000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DE3A25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$27,540</w:t>
            </w:r>
          </w:p>
        </w:tc>
        <w:tc>
          <w:tcPr>
            <w:tcW w:w="1456" w:type="dxa"/>
            <w:tcBorders>
              <w:top w:val="nil"/>
              <w:left w:val="nil"/>
              <w:bottom w:val="single" w:sz="4" w:space="0" w:color="000000"/>
              <w:right w:val="single" w:sz="4" w:space="0" w:color="000000"/>
            </w:tcBorders>
            <w:shd w:val="clear" w:color="D8D8D8" w:fill="D8D8D8"/>
            <w:noWrap/>
            <w:vAlign w:val="bottom"/>
            <w:hideMark/>
          </w:tcPr>
          <w:p w14:paraId="70D7FEA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$27,540</w:t>
            </w:r>
          </w:p>
        </w:tc>
        <w:tc>
          <w:tcPr>
            <w:tcW w:w="1456" w:type="dxa"/>
            <w:tcBorders>
              <w:top w:val="nil"/>
              <w:left w:val="nil"/>
              <w:bottom w:val="single" w:sz="4" w:space="0" w:color="000000"/>
              <w:right w:val="single" w:sz="4" w:space="0" w:color="000000"/>
            </w:tcBorders>
            <w:shd w:val="clear" w:color="D8D8D8" w:fill="D8D8D8"/>
            <w:noWrap/>
            <w:vAlign w:val="bottom"/>
            <w:hideMark/>
          </w:tcPr>
          <w:p w14:paraId="29505F9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$27,540</w:t>
            </w:r>
          </w:p>
        </w:tc>
      </w:tr>
      <w:tr w:rsidR="0023691F" w:rsidRPr="0023691F" w14:paraId="63E80D3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8B38F3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PLAINVIEW RECYCLE PROG.</w:t>
            </w:r>
          </w:p>
        </w:tc>
        <w:tc>
          <w:tcPr>
            <w:tcW w:w="1456" w:type="dxa"/>
            <w:tcBorders>
              <w:top w:val="nil"/>
              <w:left w:val="nil"/>
              <w:bottom w:val="single" w:sz="4" w:space="0" w:color="000000"/>
              <w:right w:val="single" w:sz="4" w:space="0" w:color="000000"/>
            </w:tcBorders>
            <w:shd w:val="clear" w:color="FFFFFF" w:fill="FFFFFF"/>
            <w:noWrap/>
            <w:vAlign w:val="bottom"/>
            <w:hideMark/>
          </w:tcPr>
          <w:p w14:paraId="2B8AC1C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0539702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7902EC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15E90D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$3,600</w:t>
            </w:r>
          </w:p>
        </w:tc>
      </w:tr>
      <w:tr w:rsidR="0023691F" w:rsidRPr="0023691F" w14:paraId="3B0619F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8506AF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VECTOR CONTROL EQUIPMENT (MOSQUITO)</w:t>
            </w:r>
          </w:p>
        </w:tc>
        <w:tc>
          <w:tcPr>
            <w:tcW w:w="1456" w:type="dxa"/>
            <w:tcBorders>
              <w:top w:val="nil"/>
              <w:left w:val="nil"/>
              <w:bottom w:val="single" w:sz="4" w:space="0" w:color="000000"/>
              <w:right w:val="single" w:sz="4" w:space="0" w:color="000000"/>
            </w:tcBorders>
            <w:shd w:val="clear" w:color="FFFFFF" w:fill="FFFFFF"/>
            <w:noWrap/>
            <w:vAlign w:val="bottom"/>
            <w:hideMark/>
          </w:tcPr>
          <w:p w14:paraId="2023AFF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42164D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026D0C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C24CE2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r>
      <w:tr w:rsidR="0023691F" w:rsidRPr="0023691F" w14:paraId="441B6D8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41F0A7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65E1937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9E2BEB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ABAD90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D23DE7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564938E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B45A12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EQUIPMENT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6943DEC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BC59BE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6FAEE8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39E2DA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r>
      <w:tr w:rsidR="0023691F" w:rsidRPr="0023691F" w14:paraId="1DFDDED2"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5217DCD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787FFA6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$229,400</w:t>
            </w:r>
          </w:p>
        </w:tc>
        <w:tc>
          <w:tcPr>
            <w:tcW w:w="1456" w:type="dxa"/>
            <w:tcBorders>
              <w:top w:val="nil"/>
              <w:left w:val="nil"/>
              <w:bottom w:val="nil"/>
              <w:right w:val="nil"/>
            </w:tcBorders>
            <w:shd w:val="clear" w:color="FFFFFF" w:fill="FFFFFF"/>
            <w:noWrap/>
            <w:vAlign w:val="bottom"/>
            <w:hideMark/>
          </w:tcPr>
          <w:p w14:paraId="60B6E4A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$205,040</w:t>
            </w:r>
          </w:p>
        </w:tc>
        <w:tc>
          <w:tcPr>
            <w:tcW w:w="1456" w:type="dxa"/>
            <w:tcBorders>
              <w:top w:val="nil"/>
              <w:left w:val="nil"/>
              <w:bottom w:val="nil"/>
              <w:right w:val="nil"/>
            </w:tcBorders>
            <w:shd w:val="clear" w:color="FFFFFF" w:fill="FFFFFF"/>
            <w:noWrap/>
            <w:vAlign w:val="bottom"/>
            <w:hideMark/>
          </w:tcPr>
          <w:p w14:paraId="636F291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$202,040</w:t>
            </w:r>
          </w:p>
        </w:tc>
        <w:tc>
          <w:tcPr>
            <w:tcW w:w="1456" w:type="dxa"/>
            <w:tcBorders>
              <w:top w:val="nil"/>
              <w:left w:val="nil"/>
              <w:bottom w:val="nil"/>
              <w:right w:val="nil"/>
            </w:tcBorders>
            <w:shd w:val="clear" w:color="FFFFFF" w:fill="FFFFFF"/>
            <w:noWrap/>
            <w:vAlign w:val="bottom"/>
            <w:hideMark/>
          </w:tcPr>
          <w:p w14:paraId="3A8867A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$200,140</w:t>
            </w:r>
          </w:p>
        </w:tc>
      </w:tr>
      <w:tr w:rsidR="0023691F" w:rsidRPr="0023691F" w14:paraId="72D19779"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2F59CDA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233304F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75333C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DF6394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A00267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389BCC77"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6DACE5C7"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CODE ENFOR. &amp; ANIMAL CONTROL</w:t>
            </w:r>
          </w:p>
        </w:tc>
        <w:tc>
          <w:tcPr>
            <w:tcW w:w="1456" w:type="dxa"/>
            <w:tcBorders>
              <w:top w:val="single" w:sz="4" w:space="0" w:color="000000"/>
              <w:left w:val="nil"/>
              <w:bottom w:val="single" w:sz="4" w:space="0" w:color="000000"/>
              <w:right w:val="nil"/>
            </w:tcBorders>
            <w:shd w:val="clear" w:color="C0C0C0" w:fill="C0C0C0"/>
            <w:noWrap/>
            <w:vAlign w:val="bottom"/>
            <w:hideMark/>
          </w:tcPr>
          <w:p w14:paraId="1CF807F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7257691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1E68BFE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3396BB4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7020095B"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4BFFCF1D"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2FB97C3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9DF9E1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2C12DE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80AC47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CD53B4E"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813D92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HOUSE DEMOLITION EXPENSES</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4C7D7E3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055FB27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34D3DD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054A421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$30,000</w:t>
            </w:r>
          </w:p>
        </w:tc>
      </w:tr>
      <w:tr w:rsidR="0023691F" w:rsidRPr="0023691F" w14:paraId="4A552D2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6B50CA7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REGISTRATION &amp; TRAININGS</w:t>
            </w:r>
          </w:p>
        </w:tc>
        <w:tc>
          <w:tcPr>
            <w:tcW w:w="1456" w:type="dxa"/>
            <w:tcBorders>
              <w:top w:val="nil"/>
              <w:left w:val="nil"/>
              <w:bottom w:val="single" w:sz="4" w:space="0" w:color="000000"/>
              <w:right w:val="single" w:sz="4" w:space="0" w:color="000000"/>
            </w:tcBorders>
            <w:shd w:val="clear" w:color="FFFFFF" w:fill="FFFFFF"/>
            <w:noWrap/>
            <w:vAlign w:val="bottom"/>
            <w:hideMark/>
          </w:tcPr>
          <w:p w14:paraId="1575359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4C95B86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26CFF30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12AB227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r>
      <w:tr w:rsidR="0023691F" w:rsidRPr="0023691F" w14:paraId="490B9CA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0B224C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CEAC 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D39F0E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02DBF5D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4B72C86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0D7E804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r>
      <w:tr w:rsidR="0023691F" w:rsidRPr="0023691F" w14:paraId="4659253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D8668D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CLOUD PERMIT SOFTWARE (1ST YEAR)</w:t>
            </w:r>
          </w:p>
        </w:tc>
        <w:tc>
          <w:tcPr>
            <w:tcW w:w="1456" w:type="dxa"/>
            <w:tcBorders>
              <w:top w:val="nil"/>
              <w:left w:val="nil"/>
              <w:bottom w:val="single" w:sz="4" w:space="0" w:color="000000"/>
              <w:right w:val="single" w:sz="4" w:space="0" w:color="000000"/>
            </w:tcBorders>
            <w:shd w:val="clear" w:color="FFFFFF" w:fill="FFFFFF"/>
            <w:noWrap/>
            <w:vAlign w:val="bottom"/>
            <w:hideMark/>
          </w:tcPr>
          <w:p w14:paraId="08720C8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1A58596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4A69EE7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5CEE8B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$12,000</w:t>
            </w:r>
          </w:p>
        </w:tc>
      </w:tr>
      <w:tr w:rsidR="0023691F" w:rsidRPr="0023691F" w14:paraId="70401A6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4F4E73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TRUCK PURCHASE</w:t>
            </w:r>
          </w:p>
        </w:tc>
        <w:tc>
          <w:tcPr>
            <w:tcW w:w="1456" w:type="dxa"/>
            <w:tcBorders>
              <w:top w:val="nil"/>
              <w:left w:val="nil"/>
              <w:bottom w:val="single" w:sz="4" w:space="0" w:color="000000"/>
              <w:right w:val="single" w:sz="4" w:space="0" w:color="000000"/>
            </w:tcBorders>
            <w:shd w:val="clear" w:color="FFFFFF" w:fill="FFFFFF"/>
            <w:noWrap/>
            <w:vAlign w:val="bottom"/>
            <w:hideMark/>
          </w:tcPr>
          <w:p w14:paraId="225668E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6803CD9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74F3325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30DED93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$45,000</w:t>
            </w:r>
          </w:p>
        </w:tc>
      </w:tr>
      <w:tr w:rsidR="0023691F" w:rsidRPr="0023691F" w14:paraId="521FD56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640B75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EQUIPMENT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5BC6056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56CB26B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4A99784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7CA7F2F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r>
      <w:tr w:rsidR="0023691F" w:rsidRPr="0023691F" w14:paraId="3C73753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A4A9FC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ANIMAL CONTROL EQUIPMENT &amp; 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BE009C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CE30C0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1D50428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$5,100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B1414E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r>
      <w:tr w:rsidR="0023691F" w:rsidRPr="0023691F" w14:paraId="646F34C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464331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CODE ENFORCEMENT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0307F19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2CBDC3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1CCD45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9FB30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r>
      <w:tr w:rsidR="0023691F" w:rsidRPr="0023691F" w14:paraId="1246E23F"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9483F7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ANIMAL CONTROL BUILDING REPAIRS</w:t>
            </w:r>
          </w:p>
        </w:tc>
        <w:tc>
          <w:tcPr>
            <w:tcW w:w="1456" w:type="dxa"/>
            <w:tcBorders>
              <w:top w:val="nil"/>
              <w:left w:val="nil"/>
              <w:bottom w:val="single" w:sz="4" w:space="0" w:color="000000"/>
              <w:right w:val="single" w:sz="4" w:space="0" w:color="000000"/>
            </w:tcBorders>
            <w:shd w:val="clear" w:color="FFFFFF" w:fill="FFFFFF"/>
            <w:noWrap/>
            <w:vAlign w:val="bottom"/>
            <w:hideMark/>
          </w:tcPr>
          <w:p w14:paraId="03B6655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0759555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92B31E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92598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r>
      <w:tr w:rsidR="0023691F" w:rsidRPr="0023691F" w14:paraId="1427B392"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4462553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0B6C000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$229,400</w:t>
            </w:r>
          </w:p>
        </w:tc>
        <w:tc>
          <w:tcPr>
            <w:tcW w:w="1456" w:type="dxa"/>
            <w:tcBorders>
              <w:top w:val="nil"/>
              <w:left w:val="nil"/>
              <w:bottom w:val="nil"/>
              <w:right w:val="nil"/>
            </w:tcBorders>
            <w:shd w:val="clear" w:color="FFFFFF" w:fill="FFFFFF"/>
            <w:noWrap/>
            <w:vAlign w:val="bottom"/>
            <w:hideMark/>
          </w:tcPr>
          <w:p w14:paraId="4949558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$27,000</w:t>
            </w:r>
          </w:p>
        </w:tc>
        <w:tc>
          <w:tcPr>
            <w:tcW w:w="1456" w:type="dxa"/>
            <w:tcBorders>
              <w:top w:val="nil"/>
              <w:left w:val="nil"/>
              <w:bottom w:val="nil"/>
              <w:right w:val="nil"/>
            </w:tcBorders>
            <w:shd w:val="clear" w:color="FFFFFF" w:fill="FFFFFF"/>
            <w:noWrap/>
            <w:vAlign w:val="bottom"/>
            <w:hideMark/>
          </w:tcPr>
          <w:p w14:paraId="1D63A94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$25,500</w:t>
            </w:r>
          </w:p>
        </w:tc>
        <w:tc>
          <w:tcPr>
            <w:tcW w:w="1456" w:type="dxa"/>
            <w:tcBorders>
              <w:top w:val="nil"/>
              <w:left w:val="nil"/>
              <w:bottom w:val="nil"/>
              <w:right w:val="nil"/>
            </w:tcBorders>
            <w:shd w:val="clear" w:color="FFFFFF" w:fill="FFFFFF"/>
            <w:noWrap/>
            <w:vAlign w:val="bottom"/>
            <w:hideMark/>
          </w:tcPr>
          <w:p w14:paraId="13613B2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$113,500</w:t>
            </w:r>
          </w:p>
        </w:tc>
      </w:tr>
      <w:tr w:rsidR="0023691F" w:rsidRPr="0023691F" w14:paraId="170D0F90"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52209E70"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486B039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C753D4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8BB9D1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08630D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111FB6E6"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6B1ABE28"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STREETS</w:t>
            </w:r>
          </w:p>
        </w:tc>
        <w:tc>
          <w:tcPr>
            <w:tcW w:w="1456" w:type="dxa"/>
            <w:tcBorders>
              <w:top w:val="single" w:sz="4" w:space="0" w:color="000000"/>
              <w:left w:val="nil"/>
              <w:bottom w:val="single" w:sz="4" w:space="0" w:color="000000"/>
              <w:right w:val="nil"/>
            </w:tcBorders>
            <w:shd w:val="clear" w:color="C0C0C0" w:fill="C0C0C0"/>
            <w:noWrap/>
            <w:vAlign w:val="bottom"/>
            <w:hideMark/>
          </w:tcPr>
          <w:p w14:paraId="7BFE033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5ACEF4A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508BAA9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191D38F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36276E1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8B8548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STREET SWEEPER PAYMENT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228E55C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497E156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0508D7C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3F4ADDB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$57,630</w:t>
            </w:r>
          </w:p>
        </w:tc>
      </w:tr>
      <w:tr w:rsidR="0023691F" w:rsidRPr="0023691F" w14:paraId="62F4533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1B781A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STREET &amp; POTHOLE REPAIR</w:t>
            </w:r>
          </w:p>
        </w:tc>
        <w:tc>
          <w:tcPr>
            <w:tcW w:w="1456" w:type="dxa"/>
            <w:tcBorders>
              <w:top w:val="nil"/>
              <w:left w:val="nil"/>
              <w:bottom w:val="single" w:sz="4" w:space="0" w:color="000000"/>
              <w:right w:val="single" w:sz="4" w:space="0" w:color="000000"/>
            </w:tcBorders>
            <w:shd w:val="clear" w:color="FFFFFF" w:fill="FFFFFF"/>
            <w:noWrap/>
            <w:vAlign w:val="bottom"/>
            <w:hideMark/>
          </w:tcPr>
          <w:p w14:paraId="17F5FC4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2DCC98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B2BF25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$78,000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FFC090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$14,000</w:t>
            </w:r>
          </w:p>
        </w:tc>
      </w:tr>
      <w:tr w:rsidR="0023691F" w:rsidRPr="0023691F" w14:paraId="2EC2267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228A1B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SEALCOAT PROJECT Engineering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7BCFFF2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57C850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5088C8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402E96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5E1A363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94B30E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STREET-SEWER PROJECTS</w:t>
            </w:r>
          </w:p>
        </w:tc>
        <w:tc>
          <w:tcPr>
            <w:tcW w:w="1456" w:type="dxa"/>
            <w:tcBorders>
              <w:top w:val="nil"/>
              <w:left w:val="nil"/>
              <w:bottom w:val="single" w:sz="4" w:space="0" w:color="000000"/>
              <w:right w:val="single" w:sz="4" w:space="0" w:color="000000"/>
            </w:tcBorders>
            <w:shd w:val="clear" w:color="FFFFFF" w:fill="FFFFFF"/>
            <w:noWrap/>
            <w:vAlign w:val="bottom"/>
            <w:hideMark/>
          </w:tcPr>
          <w:p w14:paraId="049FB6D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E35C39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6F9DA39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0D99BDF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$50,000</w:t>
            </w:r>
          </w:p>
        </w:tc>
      </w:tr>
      <w:tr w:rsidR="0023691F" w:rsidRPr="0023691F" w14:paraId="5181368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E9E319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ENGINEERING FEES</w:t>
            </w:r>
          </w:p>
        </w:tc>
        <w:tc>
          <w:tcPr>
            <w:tcW w:w="1456" w:type="dxa"/>
            <w:tcBorders>
              <w:top w:val="nil"/>
              <w:left w:val="nil"/>
              <w:bottom w:val="single" w:sz="4" w:space="0" w:color="000000"/>
              <w:right w:val="single" w:sz="4" w:space="0" w:color="000000"/>
            </w:tcBorders>
            <w:shd w:val="clear" w:color="FFFFFF" w:fill="FFFFFF"/>
            <w:noWrap/>
            <w:vAlign w:val="bottom"/>
            <w:hideMark/>
          </w:tcPr>
          <w:p w14:paraId="05E08F3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$9,700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2E347B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$9,700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443E2D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$9,700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B615ED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r>
      <w:tr w:rsidR="0023691F" w:rsidRPr="0023691F" w14:paraId="6CF5ABB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516992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DUES, REGISTRATIONS &amp; TRAINING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2EFDAC5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4C9F45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2AF091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FFD8C2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r>
      <w:tr w:rsidR="0023691F" w:rsidRPr="0023691F" w14:paraId="5A469A8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27C9BB0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UTILITIES - STREET LIGHTING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0119389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$28,750</w:t>
            </w:r>
          </w:p>
        </w:tc>
        <w:tc>
          <w:tcPr>
            <w:tcW w:w="1456" w:type="dxa"/>
            <w:tcBorders>
              <w:top w:val="nil"/>
              <w:left w:val="nil"/>
              <w:bottom w:val="single" w:sz="4" w:space="0" w:color="000000"/>
              <w:right w:val="single" w:sz="4" w:space="0" w:color="000000"/>
            </w:tcBorders>
            <w:shd w:val="clear" w:color="FFFFFF" w:fill="FFFFFF"/>
            <w:noWrap/>
            <w:vAlign w:val="bottom"/>
            <w:hideMark/>
          </w:tcPr>
          <w:p w14:paraId="3F9CB7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$28,750</w:t>
            </w:r>
          </w:p>
        </w:tc>
        <w:tc>
          <w:tcPr>
            <w:tcW w:w="1456" w:type="dxa"/>
            <w:tcBorders>
              <w:top w:val="nil"/>
              <w:left w:val="nil"/>
              <w:bottom w:val="single" w:sz="4" w:space="0" w:color="000000"/>
              <w:right w:val="single" w:sz="4" w:space="0" w:color="000000"/>
            </w:tcBorders>
            <w:shd w:val="clear" w:color="D8D8D8" w:fill="D8D8D8"/>
            <w:noWrap/>
            <w:vAlign w:val="bottom"/>
            <w:hideMark/>
          </w:tcPr>
          <w:p w14:paraId="7A27180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8D2CE7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$40,000</w:t>
            </w:r>
          </w:p>
        </w:tc>
      </w:tr>
      <w:tr w:rsidR="0023691F" w:rsidRPr="0023691F" w14:paraId="3792438E"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1A3AA0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lastRenderedPageBreak/>
              <w:t>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EBDA43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C524A4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$5,610</w:t>
            </w:r>
          </w:p>
        </w:tc>
        <w:tc>
          <w:tcPr>
            <w:tcW w:w="1456" w:type="dxa"/>
            <w:tcBorders>
              <w:top w:val="nil"/>
              <w:left w:val="nil"/>
              <w:bottom w:val="single" w:sz="4" w:space="0" w:color="000000"/>
              <w:right w:val="single" w:sz="4" w:space="0" w:color="000000"/>
            </w:tcBorders>
            <w:shd w:val="clear" w:color="D8D8D8" w:fill="D8D8D8"/>
            <w:noWrap/>
            <w:vAlign w:val="bottom"/>
            <w:hideMark/>
          </w:tcPr>
          <w:p w14:paraId="6BF8F76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$5,610</w:t>
            </w:r>
          </w:p>
        </w:tc>
        <w:tc>
          <w:tcPr>
            <w:tcW w:w="1456" w:type="dxa"/>
            <w:tcBorders>
              <w:top w:val="nil"/>
              <w:left w:val="nil"/>
              <w:bottom w:val="single" w:sz="4" w:space="0" w:color="000000"/>
              <w:right w:val="single" w:sz="4" w:space="0" w:color="000000"/>
            </w:tcBorders>
            <w:shd w:val="clear" w:color="D8D8D8" w:fill="D8D8D8"/>
            <w:noWrap/>
            <w:vAlign w:val="bottom"/>
            <w:hideMark/>
          </w:tcPr>
          <w:p w14:paraId="4939558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r>
      <w:tr w:rsidR="0023691F" w:rsidRPr="0023691F" w14:paraId="31AE29D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136649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1EBD018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3F0F66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E2AC37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99AC61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r>
      <w:tr w:rsidR="0023691F" w:rsidRPr="0023691F" w14:paraId="2FCC487E"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188BE0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EQUIPMENT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75EEFBF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C45225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344949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9063FD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$13,000</w:t>
            </w:r>
          </w:p>
        </w:tc>
      </w:tr>
      <w:tr w:rsidR="0023691F" w:rsidRPr="0023691F" w14:paraId="3ADD801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4B05C963" w14:textId="77777777" w:rsidR="0023691F" w:rsidRPr="0023691F" w:rsidRDefault="0023691F" w:rsidP="0023691F">
            <w:pPr>
              <w:spacing w:after="0" w:line="240" w:lineRule="auto"/>
              <w:rPr>
                <w:rFonts w:ascii="Arial" w:eastAsia="Times New Roman" w:hAnsi="Arial" w:cs="Arial"/>
                <w:color w:val="333333"/>
                <w:sz w:val="20"/>
                <w:szCs w:val="20"/>
              </w:rPr>
            </w:pPr>
            <w:r w:rsidRPr="0023691F">
              <w:rPr>
                <w:rFonts w:ascii="Arial" w:eastAsia="Times New Roman" w:hAnsi="Arial" w:cs="Arial"/>
                <w:color w:val="333333"/>
                <w:sz w:val="20"/>
                <w:szCs w:val="20"/>
              </w:rPr>
              <w:t xml:space="preserve">STREET BASE MATERIAL </w:t>
            </w:r>
          </w:p>
        </w:tc>
        <w:tc>
          <w:tcPr>
            <w:tcW w:w="1456" w:type="dxa"/>
            <w:tcBorders>
              <w:top w:val="nil"/>
              <w:left w:val="nil"/>
              <w:bottom w:val="single" w:sz="4" w:space="0" w:color="000000"/>
              <w:right w:val="single" w:sz="4" w:space="0" w:color="000000"/>
            </w:tcBorders>
            <w:shd w:val="clear" w:color="FFFFFF" w:fill="FFFFFF"/>
            <w:noWrap/>
            <w:vAlign w:val="bottom"/>
            <w:hideMark/>
          </w:tcPr>
          <w:p w14:paraId="380BBCF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355D666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B2EAEB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28F0D9B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433CE30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E881C8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STREET SIGN REPAIRS</w:t>
            </w:r>
          </w:p>
        </w:tc>
        <w:tc>
          <w:tcPr>
            <w:tcW w:w="1456" w:type="dxa"/>
            <w:tcBorders>
              <w:top w:val="nil"/>
              <w:left w:val="nil"/>
              <w:bottom w:val="single" w:sz="4" w:space="0" w:color="000000"/>
              <w:right w:val="single" w:sz="4" w:space="0" w:color="000000"/>
            </w:tcBorders>
            <w:shd w:val="clear" w:color="FFFFFF" w:fill="FFFFFF"/>
            <w:noWrap/>
            <w:vAlign w:val="bottom"/>
            <w:hideMark/>
          </w:tcPr>
          <w:p w14:paraId="26BAE13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6A5E34E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B2121F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11FFD1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7D35282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1DD3EB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CAPTIAL EQUIPMENT (</w:t>
            </w:r>
            <w:proofErr w:type="gramStart"/>
            <w:r w:rsidRPr="0023691F">
              <w:rPr>
                <w:rFonts w:ascii="Arial" w:eastAsia="Times New Roman" w:hAnsi="Arial" w:cs="Arial"/>
                <w:color w:val="000000"/>
                <w:sz w:val="20"/>
                <w:szCs w:val="20"/>
              </w:rPr>
              <w:t>CAT  TRACK</w:t>
            </w:r>
            <w:proofErr w:type="gramEnd"/>
            <w:r w:rsidRPr="0023691F">
              <w:rPr>
                <w:rFonts w:ascii="Arial" w:eastAsia="Times New Roman" w:hAnsi="Arial" w:cs="Arial"/>
                <w:color w:val="000000"/>
                <w:sz w:val="20"/>
                <w:szCs w:val="20"/>
              </w:rPr>
              <w:t xml:space="preserve"> LOADER)</w:t>
            </w:r>
          </w:p>
        </w:tc>
        <w:tc>
          <w:tcPr>
            <w:tcW w:w="1456" w:type="dxa"/>
            <w:tcBorders>
              <w:top w:val="nil"/>
              <w:left w:val="nil"/>
              <w:bottom w:val="single" w:sz="4" w:space="0" w:color="000000"/>
              <w:right w:val="single" w:sz="4" w:space="0" w:color="000000"/>
            </w:tcBorders>
            <w:shd w:val="clear" w:color="FFFFFF" w:fill="FFFFFF"/>
            <w:noWrap/>
            <w:vAlign w:val="bottom"/>
            <w:hideMark/>
          </w:tcPr>
          <w:p w14:paraId="6FBB848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07D8735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15CE400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247A26F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$42,051</w:t>
            </w:r>
          </w:p>
        </w:tc>
      </w:tr>
      <w:tr w:rsidR="0023691F" w:rsidRPr="0023691F" w14:paraId="33712ADD"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B51F48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121F884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$185,450</w:t>
            </w:r>
          </w:p>
        </w:tc>
        <w:tc>
          <w:tcPr>
            <w:tcW w:w="1456" w:type="dxa"/>
            <w:tcBorders>
              <w:top w:val="nil"/>
              <w:left w:val="nil"/>
              <w:bottom w:val="nil"/>
              <w:right w:val="nil"/>
            </w:tcBorders>
            <w:shd w:val="clear" w:color="auto" w:fill="auto"/>
            <w:noWrap/>
            <w:vAlign w:val="bottom"/>
            <w:hideMark/>
          </w:tcPr>
          <w:p w14:paraId="5EBC21D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$136,060</w:t>
            </w:r>
          </w:p>
        </w:tc>
        <w:tc>
          <w:tcPr>
            <w:tcW w:w="1456" w:type="dxa"/>
            <w:tcBorders>
              <w:top w:val="nil"/>
              <w:left w:val="nil"/>
              <w:bottom w:val="nil"/>
              <w:right w:val="nil"/>
            </w:tcBorders>
            <w:shd w:val="clear" w:color="auto" w:fill="auto"/>
            <w:noWrap/>
            <w:vAlign w:val="bottom"/>
            <w:hideMark/>
          </w:tcPr>
          <w:p w14:paraId="726C618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$157,310</w:t>
            </w:r>
          </w:p>
        </w:tc>
        <w:tc>
          <w:tcPr>
            <w:tcW w:w="1456" w:type="dxa"/>
            <w:tcBorders>
              <w:top w:val="nil"/>
              <w:left w:val="nil"/>
              <w:bottom w:val="nil"/>
              <w:right w:val="nil"/>
            </w:tcBorders>
            <w:shd w:val="clear" w:color="auto" w:fill="auto"/>
            <w:noWrap/>
            <w:vAlign w:val="bottom"/>
            <w:hideMark/>
          </w:tcPr>
          <w:p w14:paraId="42E7032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$234,681</w:t>
            </w:r>
          </w:p>
        </w:tc>
      </w:tr>
      <w:tr w:rsidR="0023691F" w:rsidRPr="0023691F" w14:paraId="430E9329"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17863A80"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w:t>
            </w:r>
          </w:p>
        </w:tc>
        <w:tc>
          <w:tcPr>
            <w:tcW w:w="1456" w:type="dxa"/>
            <w:tcBorders>
              <w:top w:val="nil"/>
              <w:left w:val="nil"/>
              <w:bottom w:val="nil"/>
              <w:right w:val="nil"/>
            </w:tcBorders>
            <w:shd w:val="clear" w:color="FFFFFF" w:fill="FFFFFF"/>
            <w:noWrap/>
            <w:vAlign w:val="bottom"/>
            <w:hideMark/>
          </w:tcPr>
          <w:p w14:paraId="137F0EA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C61E17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2212EF3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B70D7A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323708F"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21307625"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FIRE</w:t>
            </w:r>
          </w:p>
        </w:tc>
        <w:tc>
          <w:tcPr>
            <w:tcW w:w="1456" w:type="dxa"/>
            <w:tcBorders>
              <w:top w:val="single" w:sz="4" w:space="0" w:color="000000"/>
              <w:left w:val="nil"/>
              <w:bottom w:val="single" w:sz="4" w:space="0" w:color="000000"/>
              <w:right w:val="nil"/>
            </w:tcBorders>
            <w:shd w:val="clear" w:color="C0C0C0" w:fill="C0C0C0"/>
            <w:noWrap/>
            <w:vAlign w:val="bottom"/>
            <w:hideMark/>
          </w:tcPr>
          <w:p w14:paraId="5B3132A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0970CF8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47D6B4A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12DE3EF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72EE0C0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31A2196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FIRE DEPARTMENT FUND</w:t>
            </w:r>
          </w:p>
        </w:tc>
        <w:tc>
          <w:tcPr>
            <w:tcW w:w="1456" w:type="dxa"/>
            <w:tcBorders>
              <w:top w:val="nil"/>
              <w:left w:val="nil"/>
              <w:bottom w:val="single" w:sz="4" w:space="0" w:color="000000"/>
              <w:right w:val="single" w:sz="4" w:space="0" w:color="000000"/>
            </w:tcBorders>
            <w:shd w:val="clear" w:color="auto" w:fill="auto"/>
            <w:noWrap/>
            <w:vAlign w:val="bottom"/>
            <w:hideMark/>
          </w:tcPr>
          <w:p w14:paraId="32B677F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26400</w:t>
            </w:r>
          </w:p>
        </w:tc>
        <w:tc>
          <w:tcPr>
            <w:tcW w:w="1456" w:type="dxa"/>
            <w:tcBorders>
              <w:top w:val="nil"/>
              <w:left w:val="nil"/>
              <w:bottom w:val="single" w:sz="4" w:space="0" w:color="000000"/>
              <w:right w:val="single" w:sz="4" w:space="0" w:color="000000"/>
            </w:tcBorders>
            <w:shd w:val="clear" w:color="auto" w:fill="auto"/>
            <w:noWrap/>
            <w:vAlign w:val="bottom"/>
            <w:hideMark/>
          </w:tcPr>
          <w:p w14:paraId="1D25F56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4438D9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E9B9D4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$26,400</w:t>
            </w:r>
          </w:p>
        </w:tc>
      </w:tr>
      <w:tr w:rsidR="0023691F" w:rsidRPr="0023691F" w14:paraId="461C8FB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314F605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FUEL</w:t>
            </w:r>
          </w:p>
        </w:tc>
        <w:tc>
          <w:tcPr>
            <w:tcW w:w="1456" w:type="dxa"/>
            <w:tcBorders>
              <w:top w:val="nil"/>
              <w:left w:val="nil"/>
              <w:bottom w:val="single" w:sz="4" w:space="0" w:color="000000"/>
              <w:right w:val="single" w:sz="4" w:space="0" w:color="000000"/>
            </w:tcBorders>
            <w:shd w:val="clear" w:color="auto" w:fill="auto"/>
            <w:noWrap/>
            <w:vAlign w:val="bottom"/>
            <w:hideMark/>
          </w:tcPr>
          <w:p w14:paraId="4D2F219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2428D56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D90B78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$5,928</w:t>
            </w:r>
          </w:p>
        </w:tc>
        <w:tc>
          <w:tcPr>
            <w:tcW w:w="1456" w:type="dxa"/>
            <w:tcBorders>
              <w:top w:val="nil"/>
              <w:left w:val="nil"/>
              <w:bottom w:val="single" w:sz="4" w:space="0" w:color="000000"/>
              <w:right w:val="single" w:sz="4" w:space="0" w:color="000000"/>
            </w:tcBorders>
            <w:shd w:val="clear" w:color="D8D8D8" w:fill="D8D8D8"/>
            <w:noWrap/>
            <w:vAlign w:val="bottom"/>
            <w:hideMark/>
          </w:tcPr>
          <w:p w14:paraId="43DE66D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$5,928</w:t>
            </w:r>
          </w:p>
        </w:tc>
      </w:tr>
      <w:tr w:rsidR="0023691F" w:rsidRPr="0023691F" w14:paraId="2430AD7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50C317A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BUILDING &amp; GROUNDS</w:t>
            </w:r>
          </w:p>
        </w:tc>
        <w:tc>
          <w:tcPr>
            <w:tcW w:w="1456" w:type="dxa"/>
            <w:tcBorders>
              <w:top w:val="nil"/>
              <w:left w:val="nil"/>
              <w:bottom w:val="single" w:sz="4" w:space="0" w:color="000000"/>
              <w:right w:val="single" w:sz="4" w:space="0" w:color="000000"/>
            </w:tcBorders>
            <w:shd w:val="clear" w:color="auto" w:fill="auto"/>
            <w:noWrap/>
            <w:vAlign w:val="bottom"/>
            <w:hideMark/>
          </w:tcPr>
          <w:p w14:paraId="676E70C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c>
          <w:tcPr>
            <w:tcW w:w="1456" w:type="dxa"/>
            <w:tcBorders>
              <w:top w:val="nil"/>
              <w:left w:val="nil"/>
              <w:bottom w:val="single" w:sz="4" w:space="0" w:color="000000"/>
              <w:right w:val="single" w:sz="4" w:space="0" w:color="000000"/>
            </w:tcBorders>
            <w:shd w:val="clear" w:color="FFFFFF" w:fill="FFFFFF"/>
            <w:noWrap/>
            <w:vAlign w:val="bottom"/>
            <w:hideMark/>
          </w:tcPr>
          <w:p w14:paraId="12E859D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6CBF3C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955307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$3,500</w:t>
            </w:r>
          </w:p>
        </w:tc>
      </w:tr>
      <w:tr w:rsidR="0023691F" w:rsidRPr="0023691F" w14:paraId="3EA2170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7A7C0B4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EOC SUPPLIES &amp; EQUIPMENT</w:t>
            </w:r>
          </w:p>
        </w:tc>
        <w:tc>
          <w:tcPr>
            <w:tcW w:w="1456" w:type="dxa"/>
            <w:tcBorders>
              <w:top w:val="nil"/>
              <w:left w:val="nil"/>
              <w:bottom w:val="single" w:sz="4" w:space="0" w:color="000000"/>
              <w:right w:val="single" w:sz="4" w:space="0" w:color="000000"/>
            </w:tcBorders>
            <w:shd w:val="clear" w:color="auto" w:fill="auto"/>
            <w:noWrap/>
            <w:vAlign w:val="bottom"/>
            <w:hideMark/>
          </w:tcPr>
          <w:p w14:paraId="03C929C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5753F3A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4AB666D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295246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41CA72F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6B5B17D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FIRE CODING</w:t>
            </w:r>
          </w:p>
        </w:tc>
        <w:tc>
          <w:tcPr>
            <w:tcW w:w="1456" w:type="dxa"/>
            <w:tcBorders>
              <w:top w:val="nil"/>
              <w:left w:val="nil"/>
              <w:bottom w:val="single" w:sz="4" w:space="0" w:color="000000"/>
              <w:right w:val="single" w:sz="4" w:space="0" w:color="000000"/>
            </w:tcBorders>
            <w:shd w:val="clear" w:color="auto" w:fill="auto"/>
            <w:noWrap/>
            <w:vAlign w:val="bottom"/>
            <w:hideMark/>
          </w:tcPr>
          <w:p w14:paraId="20ADEC2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4B490FE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4CF3B6D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CB9DFC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$3,000</w:t>
            </w:r>
          </w:p>
        </w:tc>
      </w:tr>
      <w:tr w:rsidR="0023691F" w:rsidRPr="0023691F" w14:paraId="497D068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0EA944E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TEXAS FOREST SERVICE GRANT HB2604</w:t>
            </w:r>
          </w:p>
        </w:tc>
        <w:tc>
          <w:tcPr>
            <w:tcW w:w="1456" w:type="dxa"/>
            <w:tcBorders>
              <w:top w:val="nil"/>
              <w:left w:val="nil"/>
              <w:bottom w:val="single" w:sz="4" w:space="0" w:color="000000"/>
              <w:right w:val="single" w:sz="4" w:space="0" w:color="000000"/>
            </w:tcBorders>
            <w:shd w:val="clear" w:color="auto" w:fill="auto"/>
            <w:noWrap/>
            <w:vAlign w:val="bottom"/>
            <w:hideMark/>
          </w:tcPr>
          <w:p w14:paraId="0EC4025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$20,000</w:t>
            </w:r>
          </w:p>
        </w:tc>
        <w:tc>
          <w:tcPr>
            <w:tcW w:w="1456" w:type="dxa"/>
            <w:tcBorders>
              <w:top w:val="nil"/>
              <w:left w:val="nil"/>
              <w:bottom w:val="single" w:sz="4" w:space="0" w:color="000000"/>
              <w:right w:val="single" w:sz="4" w:space="0" w:color="000000"/>
            </w:tcBorders>
            <w:shd w:val="clear" w:color="auto" w:fill="auto"/>
            <w:noWrap/>
            <w:vAlign w:val="bottom"/>
            <w:hideMark/>
          </w:tcPr>
          <w:p w14:paraId="109BA47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E006A2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0F5319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7A24720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5C709FF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E-ONE PUMPER LEASE</w:t>
            </w:r>
          </w:p>
        </w:tc>
        <w:tc>
          <w:tcPr>
            <w:tcW w:w="1456" w:type="dxa"/>
            <w:tcBorders>
              <w:top w:val="nil"/>
              <w:left w:val="nil"/>
              <w:bottom w:val="single" w:sz="4" w:space="0" w:color="000000"/>
              <w:right w:val="single" w:sz="4" w:space="0" w:color="000000"/>
            </w:tcBorders>
            <w:shd w:val="clear" w:color="auto" w:fill="auto"/>
            <w:noWrap/>
            <w:vAlign w:val="bottom"/>
            <w:hideMark/>
          </w:tcPr>
          <w:p w14:paraId="67B4C92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auto" w:fill="auto"/>
            <w:noWrap/>
            <w:vAlign w:val="bottom"/>
            <w:hideMark/>
          </w:tcPr>
          <w:p w14:paraId="1D95A68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112235D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6878B77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4B34FF6E"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337702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CAPITAL IMPROVEMENTS</w:t>
            </w:r>
          </w:p>
        </w:tc>
        <w:tc>
          <w:tcPr>
            <w:tcW w:w="1456" w:type="dxa"/>
            <w:tcBorders>
              <w:top w:val="nil"/>
              <w:left w:val="nil"/>
              <w:bottom w:val="single" w:sz="4" w:space="0" w:color="000000"/>
              <w:right w:val="single" w:sz="4" w:space="0" w:color="000000"/>
            </w:tcBorders>
            <w:shd w:val="clear" w:color="FFFFFF" w:fill="FFFFFF"/>
            <w:noWrap/>
            <w:vAlign w:val="bottom"/>
            <w:hideMark/>
          </w:tcPr>
          <w:p w14:paraId="60D65A8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1A5B455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A7F9D6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4CC5615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62BD7EE9"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4B38063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3F532AF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$53,900</w:t>
            </w:r>
          </w:p>
        </w:tc>
        <w:tc>
          <w:tcPr>
            <w:tcW w:w="1456" w:type="dxa"/>
            <w:tcBorders>
              <w:top w:val="nil"/>
              <w:left w:val="nil"/>
              <w:bottom w:val="nil"/>
              <w:right w:val="nil"/>
            </w:tcBorders>
            <w:shd w:val="clear" w:color="auto" w:fill="auto"/>
            <w:noWrap/>
            <w:vAlign w:val="bottom"/>
            <w:hideMark/>
          </w:tcPr>
          <w:p w14:paraId="74A5494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$53,900</w:t>
            </w:r>
          </w:p>
        </w:tc>
        <w:tc>
          <w:tcPr>
            <w:tcW w:w="1456" w:type="dxa"/>
            <w:tcBorders>
              <w:top w:val="nil"/>
              <w:left w:val="nil"/>
              <w:bottom w:val="nil"/>
              <w:right w:val="nil"/>
            </w:tcBorders>
            <w:shd w:val="clear" w:color="auto" w:fill="auto"/>
            <w:noWrap/>
            <w:vAlign w:val="bottom"/>
            <w:hideMark/>
          </w:tcPr>
          <w:p w14:paraId="03F853E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$39,828</w:t>
            </w:r>
          </w:p>
        </w:tc>
        <w:tc>
          <w:tcPr>
            <w:tcW w:w="1456" w:type="dxa"/>
            <w:tcBorders>
              <w:top w:val="nil"/>
              <w:left w:val="nil"/>
              <w:bottom w:val="nil"/>
              <w:right w:val="nil"/>
            </w:tcBorders>
            <w:shd w:val="clear" w:color="auto" w:fill="auto"/>
            <w:noWrap/>
            <w:vAlign w:val="bottom"/>
            <w:hideMark/>
          </w:tcPr>
          <w:p w14:paraId="68B7802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$39,828</w:t>
            </w:r>
          </w:p>
        </w:tc>
      </w:tr>
      <w:tr w:rsidR="0023691F" w:rsidRPr="0023691F" w14:paraId="6D0278C4"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1ABAA9C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061112AA" w14:textId="77777777" w:rsidR="0023691F" w:rsidRPr="0023691F" w:rsidRDefault="0023691F" w:rsidP="0023691F">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5805BA8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6ED1C4C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076EA2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57E5E0DF"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12DFEECB" w14:textId="77777777" w:rsidR="0023691F" w:rsidRPr="0023691F" w:rsidRDefault="0023691F" w:rsidP="0023691F">
            <w:pPr>
              <w:spacing w:after="0" w:line="240" w:lineRule="auto"/>
              <w:rPr>
                <w:rFonts w:ascii="Arial" w:eastAsia="Times New Roman" w:hAnsi="Arial" w:cs="Arial"/>
                <w:color w:val="000000"/>
                <w:sz w:val="20"/>
                <w:szCs w:val="20"/>
              </w:rPr>
            </w:pPr>
          </w:p>
        </w:tc>
        <w:tc>
          <w:tcPr>
            <w:tcW w:w="1456" w:type="dxa"/>
            <w:tcBorders>
              <w:top w:val="nil"/>
              <w:left w:val="nil"/>
              <w:bottom w:val="nil"/>
              <w:right w:val="nil"/>
            </w:tcBorders>
            <w:shd w:val="clear" w:color="auto" w:fill="auto"/>
            <w:noWrap/>
            <w:vAlign w:val="bottom"/>
            <w:hideMark/>
          </w:tcPr>
          <w:p w14:paraId="33D89CDE"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1806B03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53A1FC7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85FA26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2D6B10D8"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28F09F3C"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POLICE</w:t>
            </w:r>
          </w:p>
        </w:tc>
        <w:tc>
          <w:tcPr>
            <w:tcW w:w="1456" w:type="dxa"/>
            <w:tcBorders>
              <w:top w:val="single" w:sz="4" w:space="0" w:color="000000"/>
              <w:left w:val="nil"/>
              <w:bottom w:val="single" w:sz="4" w:space="0" w:color="000000"/>
              <w:right w:val="nil"/>
            </w:tcBorders>
            <w:shd w:val="clear" w:color="C0C0C0" w:fill="C0C0C0"/>
            <w:noWrap/>
            <w:vAlign w:val="bottom"/>
            <w:hideMark/>
          </w:tcPr>
          <w:p w14:paraId="32197A9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167FE83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43FD44A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663F81F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0627F245"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F71F5F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51F5500E"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B0D0EC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EFC3B5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3D7D2CA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45CCAD83"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4585F97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UNIFORMS</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3FC101A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6A6879C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51547B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5C6C678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r>
      <w:tr w:rsidR="0023691F" w:rsidRPr="0023691F" w14:paraId="797A436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829640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SOFTWARE / IT</w:t>
            </w:r>
          </w:p>
        </w:tc>
        <w:tc>
          <w:tcPr>
            <w:tcW w:w="1456" w:type="dxa"/>
            <w:tcBorders>
              <w:top w:val="nil"/>
              <w:left w:val="nil"/>
              <w:bottom w:val="single" w:sz="4" w:space="0" w:color="000000"/>
              <w:right w:val="single" w:sz="4" w:space="0" w:color="000000"/>
            </w:tcBorders>
            <w:shd w:val="clear" w:color="FFFFFF" w:fill="FFFFFF"/>
            <w:noWrap/>
            <w:vAlign w:val="bottom"/>
            <w:hideMark/>
          </w:tcPr>
          <w:p w14:paraId="46EEB6B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$7,650</w:t>
            </w:r>
          </w:p>
        </w:tc>
        <w:tc>
          <w:tcPr>
            <w:tcW w:w="1456" w:type="dxa"/>
            <w:tcBorders>
              <w:top w:val="nil"/>
              <w:left w:val="nil"/>
              <w:bottom w:val="single" w:sz="4" w:space="0" w:color="000000"/>
              <w:right w:val="single" w:sz="4" w:space="0" w:color="000000"/>
            </w:tcBorders>
            <w:shd w:val="clear" w:color="FFFFFF" w:fill="FFFFFF"/>
            <w:noWrap/>
            <w:vAlign w:val="bottom"/>
            <w:hideMark/>
          </w:tcPr>
          <w:p w14:paraId="4EE5168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$7,650</w:t>
            </w:r>
          </w:p>
        </w:tc>
        <w:tc>
          <w:tcPr>
            <w:tcW w:w="1456" w:type="dxa"/>
            <w:tcBorders>
              <w:top w:val="nil"/>
              <w:left w:val="nil"/>
              <w:bottom w:val="single" w:sz="4" w:space="0" w:color="000000"/>
              <w:right w:val="single" w:sz="4" w:space="0" w:color="000000"/>
            </w:tcBorders>
            <w:shd w:val="clear" w:color="D8D8D8" w:fill="D8D8D8"/>
            <w:noWrap/>
            <w:vAlign w:val="bottom"/>
            <w:hideMark/>
          </w:tcPr>
          <w:p w14:paraId="459CFBE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$8,900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2797B4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$8,900</w:t>
            </w:r>
          </w:p>
        </w:tc>
      </w:tr>
      <w:tr w:rsidR="0023691F" w:rsidRPr="0023691F" w14:paraId="3C943A9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277C71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RADIO OPERATIONS FEE</w:t>
            </w:r>
          </w:p>
        </w:tc>
        <w:tc>
          <w:tcPr>
            <w:tcW w:w="1456" w:type="dxa"/>
            <w:tcBorders>
              <w:top w:val="nil"/>
              <w:left w:val="nil"/>
              <w:bottom w:val="single" w:sz="4" w:space="0" w:color="000000"/>
              <w:right w:val="single" w:sz="4" w:space="0" w:color="000000"/>
            </w:tcBorders>
            <w:shd w:val="clear" w:color="FFFFFF" w:fill="FFFFFF"/>
            <w:noWrap/>
            <w:vAlign w:val="bottom"/>
            <w:hideMark/>
          </w:tcPr>
          <w:p w14:paraId="281E8C8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$3,560</w:t>
            </w:r>
          </w:p>
        </w:tc>
        <w:tc>
          <w:tcPr>
            <w:tcW w:w="1456" w:type="dxa"/>
            <w:tcBorders>
              <w:top w:val="nil"/>
              <w:left w:val="nil"/>
              <w:bottom w:val="single" w:sz="4" w:space="0" w:color="000000"/>
              <w:right w:val="single" w:sz="4" w:space="0" w:color="000000"/>
            </w:tcBorders>
            <w:shd w:val="clear" w:color="FFFFFF" w:fill="FFFFFF"/>
            <w:noWrap/>
            <w:vAlign w:val="bottom"/>
            <w:hideMark/>
          </w:tcPr>
          <w:p w14:paraId="3701436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$3,560</w:t>
            </w:r>
          </w:p>
        </w:tc>
        <w:tc>
          <w:tcPr>
            <w:tcW w:w="1456" w:type="dxa"/>
            <w:tcBorders>
              <w:top w:val="nil"/>
              <w:left w:val="nil"/>
              <w:bottom w:val="single" w:sz="4" w:space="0" w:color="000000"/>
              <w:right w:val="single" w:sz="4" w:space="0" w:color="000000"/>
            </w:tcBorders>
            <w:shd w:val="clear" w:color="D8D8D8" w:fill="D8D8D8"/>
            <w:noWrap/>
            <w:vAlign w:val="bottom"/>
            <w:hideMark/>
          </w:tcPr>
          <w:p w14:paraId="46846B2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$3,560</w:t>
            </w:r>
          </w:p>
        </w:tc>
        <w:tc>
          <w:tcPr>
            <w:tcW w:w="1456" w:type="dxa"/>
            <w:tcBorders>
              <w:top w:val="nil"/>
              <w:left w:val="nil"/>
              <w:bottom w:val="single" w:sz="4" w:space="0" w:color="000000"/>
              <w:right w:val="single" w:sz="4" w:space="0" w:color="000000"/>
            </w:tcBorders>
            <w:shd w:val="clear" w:color="D8D8D8" w:fill="D8D8D8"/>
            <w:noWrap/>
            <w:vAlign w:val="bottom"/>
            <w:hideMark/>
          </w:tcPr>
          <w:p w14:paraId="610FF76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$3,560</w:t>
            </w:r>
          </w:p>
        </w:tc>
      </w:tr>
      <w:tr w:rsidR="0023691F" w:rsidRPr="0023691F" w14:paraId="41AB127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D9951F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DUES, REGISTRATIONS &amp; TRAINING</w:t>
            </w:r>
          </w:p>
        </w:tc>
        <w:tc>
          <w:tcPr>
            <w:tcW w:w="1456" w:type="dxa"/>
            <w:tcBorders>
              <w:top w:val="nil"/>
              <w:left w:val="nil"/>
              <w:bottom w:val="single" w:sz="4" w:space="0" w:color="000000"/>
              <w:right w:val="single" w:sz="4" w:space="0" w:color="000000"/>
            </w:tcBorders>
            <w:shd w:val="clear" w:color="FFFFFF" w:fill="FFFFFF"/>
            <w:noWrap/>
            <w:vAlign w:val="bottom"/>
            <w:hideMark/>
          </w:tcPr>
          <w:p w14:paraId="1DEAE5D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577F88B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2ADF0F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601E49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$7,000</w:t>
            </w:r>
          </w:p>
        </w:tc>
      </w:tr>
      <w:tr w:rsidR="0023691F" w:rsidRPr="0023691F" w14:paraId="3B331E5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AEFBC6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TRAVEL</w:t>
            </w:r>
          </w:p>
        </w:tc>
        <w:tc>
          <w:tcPr>
            <w:tcW w:w="1456" w:type="dxa"/>
            <w:tcBorders>
              <w:top w:val="nil"/>
              <w:left w:val="nil"/>
              <w:bottom w:val="single" w:sz="4" w:space="0" w:color="000000"/>
              <w:right w:val="single" w:sz="4" w:space="0" w:color="000000"/>
            </w:tcBorders>
            <w:shd w:val="clear" w:color="FFFFFF" w:fill="FFFFFF"/>
            <w:noWrap/>
            <w:vAlign w:val="bottom"/>
            <w:hideMark/>
          </w:tcPr>
          <w:p w14:paraId="3A1B106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3B515BF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B41178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B313E6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1D7B02C8"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32039F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LEADS ONLINE</w:t>
            </w:r>
          </w:p>
        </w:tc>
        <w:tc>
          <w:tcPr>
            <w:tcW w:w="1456" w:type="dxa"/>
            <w:tcBorders>
              <w:top w:val="nil"/>
              <w:left w:val="nil"/>
              <w:bottom w:val="single" w:sz="4" w:space="0" w:color="000000"/>
              <w:right w:val="single" w:sz="4" w:space="0" w:color="000000"/>
            </w:tcBorders>
            <w:shd w:val="clear" w:color="FFFFFF" w:fill="FFFFFF"/>
            <w:noWrap/>
            <w:vAlign w:val="bottom"/>
            <w:hideMark/>
          </w:tcPr>
          <w:p w14:paraId="765D69D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8B2292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5E1CB7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2471EF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$1,200</w:t>
            </w:r>
          </w:p>
        </w:tc>
      </w:tr>
      <w:tr w:rsidR="0023691F" w:rsidRPr="0023691F" w14:paraId="7F2033D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326767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CRIME LAB EXPENSE</w:t>
            </w:r>
          </w:p>
        </w:tc>
        <w:tc>
          <w:tcPr>
            <w:tcW w:w="1456" w:type="dxa"/>
            <w:tcBorders>
              <w:top w:val="nil"/>
              <w:left w:val="nil"/>
              <w:bottom w:val="single" w:sz="4" w:space="0" w:color="000000"/>
              <w:right w:val="single" w:sz="4" w:space="0" w:color="000000"/>
            </w:tcBorders>
            <w:shd w:val="clear" w:color="FFFFFF" w:fill="FFFFFF"/>
            <w:noWrap/>
            <w:vAlign w:val="bottom"/>
            <w:hideMark/>
          </w:tcPr>
          <w:p w14:paraId="459B9BD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DB603B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4ABA167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FFCC50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r>
      <w:tr w:rsidR="0023691F" w:rsidRPr="0023691F" w14:paraId="784BECCB"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171170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FUEL</w:t>
            </w:r>
          </w:p>
        </w:tc>
        <w:tc>
          <w:tcPr>
            <w:tcW w:w="1456" w:type="dxa"/>
            <w:tcBorders>
              <w:top w:val="nil"/>
              <w:left w:val="nil"/>
              <w:bottom w:val="single" w:sz="4" w:space="0" w:color="000000"/>
              <w:right w:val="single" w:sz="4" w:space="0" w:color="000000"/>
            </w:tcBorders>
            <w:shd w:val="clear" w:color="FFFFFF" w:fill="FFFFFF"/>
            <w:noWrap/>
            <w:vAlign w:val="bottom"/>
            <w:hideMark/>
          </w:tcPr>
          <w:p w14:paraId="3A8CEDE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$22,000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4B8FEE5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$22,000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BB7729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$29,000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7B510A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$29,000</w:t>
            </w:r>
          </w:p>
        </w:tc>
      </w:tr>
      <w:tr w:rsidR="0023691F" w:rsidRPr="0023691F" w14:paraId="62221F6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3C80EC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SUPPLIES &amp; EQUIPMENT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7CEB927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45F364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03B2014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EE7151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$9,000</w:t>
            </w:r>
          </w:p>
        </w:tc>
      </w:tr>
      <w:tr w:rsidR="0023691F" w:rsidRPr="0023691F" w14:paraId="0D0A4924"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21C784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MAINTENANCE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293F3A4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FFFFFF" w:fill="FFFFFF"/>
            <w:noWrap/>
            <w:vAlign w:val="bottom"/>
            <w:hideMark/>
          </w:tcPr>
          <w:p w14:paraId="79AB5A4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DB3679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269A6B1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$8,000</w:t>
            </w:r>
          </w:p>
        </w:tc>
      </w:tr>
      <w:tr w:rsidR="0023691F" w:rsidRPr="0023691F" w14:paraId="34B6B80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EA4950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TECH SUPPORT</w:t>
            </w:r>
          </w:p>
        </w:tc>
        <w:tc>
          <w:tcPr>
            <w:tcW w:w="1456" w:type="dxa"/>
            <w:tcBorders>
              <w:top w:val="nil"/>
              <w:left w:val="nil"/>
              <w:bottom w:val="single" w:sz="4" w:space="0" w:color="000000"/>
              <w:right w:val="single" w:sz="4" w:space="0" w:color="000000"/>
            </w:tcBorders>
            <w:shd w:val="clear" w:color="FFFFFF" w:fill="FFFFFF"/>
            <w:noWrap/>
            <w:vAlign w:val="bottom"/>
            <w:hideMark/>
          </w:tcPr>
          <w:p w14:paraId="6AF5710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$1,320</w:t>
            </w:r>
          </w:p>
        </w:tc>
        <w:tc>
          <w:tcPr>
            <w:tcW w:w="1456" w:type="dxa"/>
            <w:tcBorders>
              <w:top w:val="nil"/>
              <w:left w:val="nil"/>
              <w:bottom w:val="single" w:sz="4" w:space="0" w:color="000000"/>
              <w:right w:val="single" w:sz="4" w:space="0" w:color="000000"/>
            </w:tcBorders>
            <w:shd w:val="clear" w:color="FFFFFF" w:fill="FFFFFF"/>
            <w:noWrap/>
            <w:vAlign w:val="bottom"/>
            <w:hideMark/>
          </w:tcPr>
          <w:p w14:paraId="64FCEFD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$1,320</w:t>
            </w:r>
          </w:p>
        </w:tc>
        <w:tc>
          <w:tcPr>
            <w:tcW w:w="1456" w:type="dxa"/>
            <w:tcBorders>
              <w:top w:val="nil"/>
              <w:left w:val="nil"/>
              <w:bottom w:val="single" w:sz="4" w:space="0" w:color="000000"/>
              <w:right w:val="single" w:sz="4" w:space="0" w:color="000000"/>
            </w:tcBorders>
            <w:shd w:val="clear" w:color="D8D8D8" w:fill="D8D8D8"/>
            <w:noWrap/>
            <w:vAlign w:val="bottom"/>
            <w:hideMark/>
          </w:tcPr>
          <w:p w14:paraId="5689885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$1,320</w:t>
            </w:r>
          </w:p>
        </w:tc>
        <w:tc>
          <w:tcPr>
            <w:tcW w:w="1456" w:type="dxa"/>
            <w:tcBorders>
              <w:top w:val="nil"/>
              <w:left w:val="nil"/>
              <w:bottom w:val="single" w:sz="4" w:space="0" w:color="000000"/>
              <w:right w:val="single" w:sz="4" w:space="0" w:color="000000"/>
            </w:tcBorders>
            <w:shd w:val="clear" w:color="D8D8D8" w:fill="D8D8D8"/>
            <w:noWrap/>
            <w:vAlign w:val="bottom"/>
            <w:hideMark/>
          </w:tcPr>
          <w:p w14:paraId="7540096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$1,320</w:t>
            </w:r>
          </w:p>
        </w:tc>
      </w:tr>
      <w:tr w:rsidR="0023691F" w:rsidRPr="0023691F" w14:paraId="41F2B56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0BE89C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CRIMNAL JUSTICE GRANT</w:t>
            </w:r>
          </w:p>
        </w:tc>
        <w:tc>
          <w:tcPr>
            <w:tcW w:w="1456" w:type="dxa"/>
            <w:tcBorders>
              <w:top w:val="nil"/>
              <w:left w:val="nil"/>
              <w:bottom w:val="single" w:sz="4" w:space="0" w:color="000000"/>
              <w:right w:val="single" w:sz="4" w:space="0" w:color="000000"/>
            </w:tcBorders>
            <w:shd w:val="clear" w:color="FFFFFF" w:fill="FFFFFF"/>
            <w:noWrap/>
            <w:vAlign w:val="bottom"/>
            <w:hideMark/>
          </w:tcPr>
          <w:p w14:paraId="08B8A21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$69,192</w:t>
            </w:r>
          </w:p>
        </w:tc>
        <w:tc>
          <w:tcPr>
            <w:tcW w:w="1456" w:type="dxa"/>
            <w:tcBorders>
              <w:top w:val="nil"/>
              <w:left w:val="nil"/>
              <w:bottom w:val="single" w:sz="4" w:space="0" w:color="000000"/>
              <w:right w:val="single" w:sz="4" w:space="0" w:color="000000"/>
            </w:tcBorders>
            <w:shd w:val="clear" w:color="FFFFFF" w:fill="FFFFFF"/>
            <w:noWrap/>
            <w:vAlign w:val="bottom"/>
            <w:hideMark/>
          </w:tcPr>
          <w:p w14:paraId="2E2E029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625952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5AD895A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BD700C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1726536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VEHICLE REPLACEMENT (Two Vehicles)</w:t>
            </w:r>
          </w:p>
        </w:tc>
        <w:tc>
          <w:tcPr>
            <w:tcW w:w="1456" w:type="dxa"/>
            <w:tcBorders>
              <w:top w:val="nil"/>
              <w:left w:val="nil"/>
              <w:bottom w:val="single" w:sz="4" w:space="0" w:color="000000"/>
              <w:right w:val="single" w:sz="4" w:space="0" w:color="000000"/>
            </w:tcBorders>
            <w:shd w:val="clear" w:color="FFFFFF" w:fill="FFFFFF"/>
            <w:noWrap/>
            <w:vAlign w:val="bottom"/>
            <w:hideMark/>
          </w:tcPr>
          <w:p w14:paraId="3459D96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75F709F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2146C4C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2F854B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$160,000</w:t>
            </w:r>
          </w:p>
        </w:tc>
      </w:tr>
      <w:tr w:rsidR="0023691F" w:rsidRPr="0023691F" w14:paraId="09C8EE5A"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02463F7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5BFCA7D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$168,422</w:t>
            </w:r>
          </w:p>
        </w:tc>
        <w:tc>
          <w:tcPr>
            <w:tcW w:w="1456" w:type="dxa"/>
            <w:tcBorders>
              <w:top w:val="nil"/>
              <w:left w:val="nil"/>
              <w:bottom w:val="nil"/>
              <w:right w:val="nil"/>
            </w:tcBorders>
            <w:shd w:val="clear" w:color="FFFFFF" w:fill="FFFFFF"/>
            <w:noWrap/>
            <w:vAlign w:val="bottom"/>
            <w:hideMark/>
          </w:tcPr>
          <w:p w14:paraId="06BFE27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$61,230</w:t>
            </w:r>
          </w:p>
        </w:tc>
        <w:tc>
          <w:tcPr>
            <w:tcW w:w="1456" w:type="dxa"/>
            <w:tcBorders>
              <w:top w:val="nil"/>
              <w:left w:val="nil"/>
              <w:bottom w:val="nil"/>
              <w:right w:val="nil"/>
            </w:tcBorders>
            <w:shd w:val="clear" w:color="FFFFFF" w:fill="FFFFFF"/>
            <w:noWrap/>
            <w:vAlign w:val="bottom"/>
            <w:hideMark/>
          </w:tcPr>
          <w:p w14:paraId="0A6097C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$71,480</w:t>
            </w:r>
          </w:p>
        </w:tc>
        <w:tc>
          <w:tcPr>
            <w:tcW w:w="1456" w:type="dxa"/>
            <w:tcBorders>
              <w:top w:val="nil"/>
              <w:left w:val="nil"/>
              <w:bottom w:val="nil"/>
              <w:right w:val="nil"/>
            </w:tcBorders>
            <w:shd w:val="clear" w:color="FFFFFF" w:fill="FFFFFF"/>
            <w:noWrap/>
            <w:vAlign w:val="bottom"/>
            <w:hideMark/>
          </w:tcPr>
          <w:p w14:paraId="36AC446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$232,480</w:t>
            </w:r>
          </w:p>
        </w:tc>
      </w:tr>
      <w:tr w:rsidR="0023691F" w:rsidRPr="0023691F" w14:paraId="61410F40"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C6C986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6D1ECF73"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520965B0"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4D8EF4F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058946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6D2EEEEE"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17F2E511"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 xml:space="preserve">  LIBRARY</w:t>
            </w:r>
          </w:p>
        </w:tc>
        <w:tc>
          <w:tcPr>
            <w:tcW w:w="1456" w:type="dxa"/>
            <w:tcBorders>
              <w:top w:val="single" w:sz="4" w:space="0" w:color="000000"/>
              <w:left w:val="nil"/>
              <w:bottom w:val="single" w:sz="4" w:space="0" w:color="000000"/>
              <w:right w:val="nil"/>
            </w:tcBorders>
            <w:shd w:val="clear" w:color="BFBFBF" w:fill="BFBFBF"/>
            <w:noWrap/>
            <w:vAlign w:val="bottom"/>
            <w:hideMark/>
          </w:tcPr>
          <w:p w14:paraId="5C4A84B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31D2E5A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02C225B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6D2CDD3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074645A1"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3C91058A"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28E5A53"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A2BD7C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F02AF6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510241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060DE523"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2DE9E3E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LIBRARY SERVICES (MAIN BOOKS)</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00D96B3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$7,800</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2FF2E35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$7,800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1408499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$7,800</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1CFBE1B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$8,000</w:t>
            </w:r>
          </w:p>
        </w:tc>
      </w:tr>
      <w:tr w:rsidR="0023691F" w:rsidRPr="0023691F" w14:paraId="4664B92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E1C106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CAPITAL IMPROVEMENTS</w:t>
            </w:r>
          </w:p>
        </w:tc>
        <w:tc>
          <w:tcPr>
            <w:tcW w:w="1456" w:type="dxa"/>
            <w:tcBorders>
              <w:top w:val="nil"/>
              <w:left w:val="nil"/>
              <w:bottom w:val="single" w:sz="4" w:space="0" w:color="000000"/>
              <w:right w:val="single" w:sz="4" w:space="0" w:color="000000"/>
            </w:tcBorders>
            <w:shd w:val="clear" w:color="FFFFFF" w:fill="FFFFFF"/>
            <w:noWrap/>
            <w:vAlign w:val="bottom"/>
            <w:hideMark/>
          </w:tcPr>
          <w:p w14:paraId="75AED0D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4E8FBDB3"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c>
          <w:tcPr>
            <w:tcW w:w="1456" w:type="dxa"/>
            <w:tcBorders>
              <w:top w:val="nil"/>
              <w:left w:val="nil"/>
              <w:bottom w:val="single" w:sz="4" w:space="0" w:color="000000"/>
              <w:right w:val="single" w:sz="4" w:space="0" w:color="000000"/>
            </w:tcBorders>
            <w:shd w:val="clear" w:color="D8D8D8" w:fill="D8D8D8"/>
            <w:noWrap/>
            <w:vAlign w:val="bottom"/>
            <w:hideMark/>
          </w:tcPr>
          <w:p w14:paraId="7B6D48F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2A958D9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r>
      <w:tr w:rsidR="0023691F" w:rsidRPr="0023691F" w14:paraId="222E304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auto" w:fill="auto"/>
            <w:noWrap/>
            <w:vAlign w:val="bottom"/>
            <w:hideMark/>
          </w:tcPr>
          <w:p w14:paraId="211F35CE"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LIBRARY SUPPLIES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455FDB4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096B280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6EEB5F1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56AC11A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$1,800</w:t>
            </w:r>
          </w:p>
        </w:tc>
      </w:tr>
      <w:tr w:rsidR="0023691F" w:rsidRPr="0023691F" w14:paraId="1F72419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0FEC9E4"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SPECIAL EVENTS</w:t>
            </w:r>
          </w:p>
        </w:tc>
        <w:tc>
          <w:tcPr>
            <w:tcW w:w="1456" w:type="dxa"/>
            <w:tcBorders>
              <w:top w:val="nil"/>
              <w:left w:val="nil"/>
              <w:bottom w:val="single" w:sz="4" w:space="0" w:color="000000"/>
              <w:right w:val="single" w:sz="4" w:space="0" w:color="000000"/>
            </w:tcBorders>
            <w:shd w:val="clear" w:color="FFFFFF" w:fill="FFFFFF"/>
            <w:noWrap/>
            <w:vAlign w:val="bottom"/>
            <w:hideMark/>
          </w:tcPr>
          <w:p w14:paraId="29940F3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30186D3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3422FF0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3D9F32F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$1,500</w:t>
            </w:r>
          </w:p>
        </w:tc>
      </w:tr>
      <w:tr w:rsidR="0023691F" w:rsidRPr="0023691F" w14:paraId="42349DA1"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D4BD36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CONFERENCE</w:t>
            </w:r>
          </w:p>
        </w:tc>
        <w:tc>
          <w:tcPr>
            <w:tcW w:w="1456" w:type="dxa"/>
            <w:tcBorders>
              <w:top w:val="nil"/>
              <w:left w:val="nil"/>
              <w:bottom w:val="single" w:sz="4" w:space="0" w:color="000000"/>
              <w:right w:val="single" w:sz="4" w:space="0" w:color="000000"/>
            </w:tcBorders>
            <w:shd w:val="clear" w:color="FFFFFF" w:fill="FFFFFF"/>
            <w:noWrap/>
            <w:vAlign w:val="bottom"/>
            <w:hideMark/>
          </w:tcPr>
          <w:p w14:paraId="60F9755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FFFFFF" w:fill="FFFFFF"/>
            <w:noWrap/>
            <w:vAlign w:val="bottom"/>
            <w:hideMark/>
          </w:tcPr>
          <w:p w14:paraId="5D18B9D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single" w:sz="4" w:space="0" w:color="000000"/>
            </w:tcBorders>
            <w:shd w:val="clear" w:color="D8D8D8" w:fill="D8D8D8"/>
            <w:noWrap/>
            <w:vAlign w:val="bottom"/>
            <w:hideMark/>
          </w:tcPr>
          <w:p w14:paraId="189D6DE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$2,000</w:t>
            </w:r>
          </w:p>
        </w:tc>
        <w:tc>
          <w:tcPr>
            <w:tcW w:w="1456" w:type="dxa"/>
            <w:tcBorders>
              <w:top w:val="nil"/>
              <w:left w:val="nil"/>
              <w:bottom w:val="single" w:sz="4" w:space="0" w:color="000000"/>
              <w:right w:val="single" w:sz="4" w:space="0" w:color="000000"/>
            </w:tcBorders>
            <w:shd w:val="clear" w:color="D8D8D8" w:fill="D8D8D8"/>
            <w:noWrap/>
            <w:vAlign w:val="bottom"/>
            <w:hideMark/>
          </w:tcPr>
          <w:p w14:paraId="6A8D1A3E"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$2,500</w:t>
            </w:r>
          </w:p>
        </w:tc>
      </w:tr>
      <w:tr w:rsidR="0023691F" w:rsidRPr="0023691F" w14:paraId="2F2E209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79012E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SOFTWARE SUPPORT / IT Support</w:t>
            </w:r>
          </w:p>
        </w:tc>
        <w:tc>
          <w:tcPr>
            <w:tcW w:w="1456" w:type="dxa"/>
            <w:tcBorders>
              <w:top w:val="nil"/>
              <w:left w:val="nil"/>
              <w:bottom w:val="single" w:sz="4" w:space="0" w:color="000000"/>
              <w:right w:val="single" w:sz="4" w:space="0" w:color="000000"/>
            </w:tcBorders>
            <w:shd w:val="clear" w:color="FFFFFF" w:fill="FFFFFF"/>
            <w:noWrap/>
            <w:vAlign w:val="bottom"/>
            <w:hideMark/>
          </w:tcPr>
          <w:p w14:paraId="6D32644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$1,250</w:t>
            </w:r>
          </w:p>
        </w:tc>
        <w:tc>
          <w:tcPr>
            <w:tcW w:w="1456" w:type="dxa"/>
            <w:tcBorders>
              <w:top w:val="nil"/>
              <w:left w:val="nil"/>
              <w:bottom w:val="single" w:sz="4" w:space="0" w:color="000000"/>
              <w:right w:val="single" w:sz="4" w:space="0" w:color="000000"/>
            </w:tcBorders>
            <w:shd w:val="clear" w:color="FFFFFF" w:fill="FFFFFF"/>
            <w:noWrap/>
            <w:vAlign w:val="bottom"/>
            <w:hideMark/>
          </w:tcPr>
          <w:p w14:paraId="413E373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$1,250</w:t>
            </w:r>
          </w:p>
        </w:tc>
        <w:tc>
          <w:tcPr>
            <w:tcW w:w="1456" w:type="dxa"/>
            <w:tcBorders>
              <w:top w:val="nil"/>
              <w:left w:val="nil"/>
              <w:bottom w:val="single" w:sz="4" w:space="0" w:color="000000"/>
              <w:right w:val="single" w:sz="4" w:space="0" w:color="000000"/>
            </w:tcBorders>
            <w:shd w:val="clear" w:color="D8D8D8" w:fill="D8D8D8"/>
            <w:noWrap/>
            <w:vAlign w:val="bottom"/>
            <w:hideMark/>
          </w:tcPr>
          <w:p w14:paraId="0AD9D63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$2,050</w:t>
            </w:r>
          </w:p>
        </w:tc>
        <w:tc>
          <w:tcPr>
            <w:tcW w:w="1456" w:type="dxa"/>
            <w:tcBorders>
              <w:top w:val="nil"/>
              <w:left w:val="nil"/>
              <w:bottom w:val="single" w:sz="4" w:space="0" w:color="000000"/>
              <w:right w:val="single" w:sz="4" w:space="0" w:color="000000"/>
            </w:tcBorders>
            <w:shd w:val="clear" w:color="D8D8D8" w:fill="D8D8D8"/>
            <w:noWrap/>
            <w:vAlign w:val="bottom"/>
            <w:hideMark/>
          </w:tcPr>
          <w:p w14:paraId="61FC82A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$690</w:t>
            </w:r>
          </w:p>
        </w:tc>
      </w:tr>
      <w:tr w:rsidR="0023691F" w:rsidRPr="0023691F" w14:paraId="13D7E6BC"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17A5BA8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FFFFFF" w:fill="FFFFFF"/>
            <w:noWrap/>
            <w:vAlign w:val="bottom"/>
            <w:hideMark/>
          </w:tcPr>
          <w:p w14:paraId="4BF13C7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$9,050</w:t>
            </w:r>
          </w:p>
        </w:tc>
        <w:tc>
          <w:tcPr>
            <w:tcW w:w="1456" w:type="dxa"/>
            <w:tcBorders>
              <w:top w:val="nil"/>
              <w:left w:val="nil"/>
              <w:bottom w:val="nil"/>
              <w:right w:val="nil"/>
            </w:tcBorders>
            <w:shd w:val="clear" w:color="FFFFFF" w:fill="FFFFFF"/>
            <w:noWrap/>
            <w:vAlign w:val="bottom"/>
            <w:hideMark/>
          </w:tcPr>
          <w:p w14:paraId="00AA356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$11,550</w:t>
            </w:r>
          </w:p>
        </w:tc>
        <w:tc>
          <w:tcPr>
            <w:tcW w:w="1456" w:type="dxa"/>
            <w:tcBorders>
              <w:top w:val="nil"/>
              <w:left w:val="nil"/>
              <w:bottom w:val="nil"/>
              <w:right w:val="nil"/>
            </w:tcBorders>
            <w:shd w:val="clear" w:color="FFFFFF" w:fill="FFFFFF"/>
            <w:noWrap/>
            <w:vAlign w:val="bottom"/>
            <w:hideMark/>
          </w:tcPr>
          <w:p w14:paraId="1CD0119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$13,850</w:t>
            </w:r>
          </w:p>
        </w:tc>
        <w:tc>
          <w:tcPr>
            <w:tcW w:w="1456" w:type="dxa"/>
            <w:tcBorders>
              <w:top w:val="nil"/>
              <w:left w:val="nil"/>
              <w:bottom w:val="nil"/>
              <w:right w:val="nil"/>
            </w:tcBorders>
            <w:shd w:val="clear" w:color="FFFFFF" w:fill="FFFFFF"/>
            <w:noWrap/>
            <w:vAlign w:val="bottom"/>
            <w:hideMark/>
          </w:tcPr>
          <w:p w14:paraId="753F2E1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$14,490</w:t>
            </w:r>
          </w:p>
        </w:tc>
      </w:tr>
      <w:tr w:rsidR="0023691F" w:rsidRPr="0023691F" w14:paraId="51122AE1"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5CBB895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2190E703"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4EFB231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137E5B1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71792F22"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5FD46D9C" w14:textId="77777777" w:rsidTr="00D37BF1">
        <w:trPr>
          <w:trHeight w:val="255"/>
          <w:jc w:val="center"/>
        </w:trPr>
        <w:tc>
          <w:tcPr>
            <w:tcW w:w="4399" w:type="dxa"/>
            <w:tcBorders>
              <w:top w:val="single" w:sz="4" w:space="0" w:color="000000"/>
              <w:left w:val="nil"/>
              <w:bottom w:val="single" w:sz="4" w:space="0" w:color="000000"/>
              <w:right w:val="nil"/>
            </w:tcBorders>
            <w:shd w:val="clear" w:color="99CC00" w:fill="99CC00"/>
            <w:noWrap/>
            <w:vAlign w:val="bottom"/>
            <w:hideMark/>
          </w:tcPr>
          <w:p w14:paraId="4103D992" w14:textId="77777777" w:rsidR="0023691F" w:rsidRPr="0023691F" w:rsidRDefault="0023691F" w:rsidP="0023691F">
            <w:pPr>
              <w:spacing w:after="0" w:line="240" w:lineRule="auto"/>
              <w:rPr>
                <w:rFonts w:ascii="Arial" w:eastAsia="Times New Roman" w:hAnsi="Arial" w:cs="Arial"/>
                <w:b/>
                <w:bCs/>
                <w:color w:val="000000"/>
                <w:sz w:val="20"/>
                <w:szCs w:val="20"/>
              </w:rPr>
            </w:pPr>
            <w:r w:rsidRPr="0023691F">
              <w:rPr>
                <w:rFonts w:ascii="Arial" w:eastAsia="Times New Roman" w:hAnsi="Arial" w:cs="Arial"/>
                <w:b/>
                <w:bCs/>
                <w:color w:val="000000"/>
                <w:sz w:val="20"/>
                <w:szCs w:val="20"/>
              </w:rPr>
              <w:lastRenderedPageBreak/>
              <w:t xml:space="preserve">  PAYROLL</w:t>
            </w:r>
          </w:p>
        </w:tc>
        <w:tc>
          <w:tcPr>
            <w:tcW w:w="1456" w:type="dxa"/>
            <w:tcBorders>
              <w:top w:val="single" w:sz="4" w:space="0" w:color="000000"/>
              <w:left w:val="nil"/>
              <w:bottom w:val="single" w:sz="4" w:space="0" w:color="000000"/>
              <w:right w:val="nil"/>
            </w:tcBorders>
            <w:shd w:val="clear" w:color="C0C0C0" w:fill="C0C0C0"/>
            <w:noWrap/>
            <w:vAlign w:val="bottom"/>
            <w:hideMark/>
          </w:tcPr>
          <w:p w14:paraId="4BBE9C1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20-21</w:t>
            </w:r>
          </w:p>
        </w:tc>
        <w:tc>
          <w:tcPr>
            <w:tcW w:w="1456" w:type="dxa"/>
            <w:tcBorders>
              <w:top w:val="single" w:sz="4" w:space="0" w:color="000000"/>
              <w:left w:val="nil"/>
              <w:bottom w:val="single" w:sz="4" w:space="0" w:color="000000"/>
              <w:right w:val="nil"/>
            </w:tcBorders>
            <w:shd w:val="clear" w:color="BFBFBF" w:fill="BFBFBF"/>
            <w:noWrap/>
            <w:vAlign w:val="bottom"/>
            <w:hideMark/>
          </w:tcPr>
          <w:p w14:paraId="6A77075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21-22</w:t>
            </w:r>
          </w:p>
        </w:tc>
        <w:tc>
          <w:tcPr>
            <w:tcW w:w="1456" w:type="dxa"/>
            <w:tcBorders>
              <w:top w:val="single" w:sz="4" w:space="0" w:color="000000"/>
              <w:left w:val="nil"/>
              <w:bottom w:val="single" w:sz="4" w:space="0" w:color="000000"/>
              <w:right w:val="nil"/>
            </w:tcBorders>
            <w:shd w:val="clear" w:color="BFBFBF" w:fill="BFBFBF"/>
            <w:noWrap/>
            <w:vAlign w:val="bottom"/>
            <w:hideMark/>
          </w:tcPr>
          <w:p w14:paraId="73610DB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22-23</w:t>
            </w:r>
          </w:p>
        </w:tc>
        <w:tc>
          <w:tcPr>
            <w:tcW w:w="1456" w:type="dxa"/>
            <w:tcBorders>
              <w:top w:val="single" w:sz="4" w:space="0" w:color="000000"/>
              <w:left w:val="nil"/>
              <w:bottom w:val="single" w:sz="4" w:space="0" w:color="000000"/>
              <w:right w:val="nil"/>
            </w:tcBorders>
            <w:shd w:val="clear" w:color="BFBFBF" w:fill="BFBFBF"/>
            <w:noWrap/>
            <w:vAlign w:val="bottom"/>
            <w:hideMark/>
          </w:tcPr>
          <w:p w14:paraId="6D57E40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FY 23-24</w:t>
            </w:r>
          </w:p>
        </w:tc>
      </w:tr>
      <w:tr w:rsidR="0023691F" w:rsidRPr="0023691F" w14:paraId="54BC3097"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37DDDFF" w14:textId="77777777" w:rsidR="0023691F" w:rsidRPr="0023691F" w:rsidRDefault="0023691F" w:rsidP="0023691F">
            <w:pPr>
              <w:spacing w:after="0" w:line="240" w:lineRule="auto"/>
              <w:jc w:val="right"/>
              <w:rPr>
                <w:rFonts w:ascii="Arial" w:eastAsia="Times New Roman" w:hAnsi="Arial" w:cs="Arial"/>
                <w:b/>
                <w:bCs/>
                <w:color w:val="000000"/>
                <w:sz w:val="20"/>
                <w:szCs w:val="20"/>
              </w:rPr>
            </w:pPr>
          </w:p>
        </w:tc>
        <w:tc>
          <w:tcPr>
            <w:tcW w:w="1456" w:type="dxa"/>
            <w:tcBorders>
              <w:top w:val="nil"/>
              <w:left w:val="nil"/>
              <w:bottom w:val="nil"/>
              <w:right w:val="nil"/>
            </w:tcBorders>
            <w:shd w:val="clear" w:color="auto" w:fill="auto"/>
            <w:noWrap/>
            <w:vAlign w:val="bottom"/>
            <w:hideMark/>
          </w:tcPr>
          <w:p w14:paraId="3EBA8828" w14:textId="77777777" w:rsidR="0023691F" w:rsidRPr="0023691F" w:rsidRDefault="0023691F" w:rsidP="0023691F">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FFFFFF" w:fill="FFFFFF"/>
            <w:noWrap/>
            <w:vAlign w:val="bottom"/>
            <w:hideMark/>
          </w:tcPr>
          <w:p w14:paraId="15063E9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2B9B514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nil"/>
              <w:right w:val="nil"/>
            </w:tcBorders>
            <w:shd w:val="clear" w:color="FFFFFF" w:fill="FFFFFF"/>
            <w:noWrap/>
            <w:vAlign w:val="bottom"/>
            <w:hideMark/>
          </w:tcPr>
          <w:p w14:paraId="008A4D1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75FC4310" w14:textId="77777777" w:rsidTr="00D37BF1">
        <w:trPr>
          <w:trHeight w:val="255"/>
          <w:jc w:val="center"/>
        </w:trPr>
        <w:tc>
          <w:tcPr>
            <w:tcW w:w="4399"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52A0E46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JUDICIAL SALARY</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016716A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$11,285</w:t>
            </w:r>
          </w:p>
        </w:tc>
        <w:tc>
          <w:tcPr>
            <w:tcW w:w="1456" w:type="dxa"/>
            <w:tcBorders>
              <w:top w:val="single" w:sz="4" w:space="0" w:color="000000"/>
              <w:left w:val="nil"/>
              <w:bottom w:val="single" w:sz="4" w:space="0" w:color="000000"/>
              <w:right w:val="single" w:sz="4" w:space="0" w:color="000000"/>
            </w:tcBorders>
            <w:shd w:val="clear" w:color="FFFFFF" w:fill="FFFFFF"/>
            <w:noWrap/>
            <w:vAlign w:val="bottom"/>
            <w:hideMark/>
          </w:tcPr>
          <w:p w14:paraId="6ADD4A0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$24,736</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466DD95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$31,301</w:t>
            </w:r>
          </w:p>
        </w:tc>
        <w:tc>
          <w:tcPr>
            <w:tcW w:w="1456" w:type="dxa"/>
            <w:tcBorders>
              <w:top w:val="single" w:sz="4" w:space="0" w:color="000000"/>
              <w:left w:val="nil"/>
              <w:bottom w:val="single" w:sz="4" w:space="0" w:color="000000"/>
              <w:right w:val="single" w:sz="4" w:space="0" w:color="000000"/>
            </w:tcBorders>
            <w:shd w:val="clear" w:color="D8D8D8" w:fill="D8D8D8"/>
            <w:noWrap/>
            <w:vAlign w:val="bottom"/>
            <w:hideMark/>
          </w:tcPr>
          <w:p w14:paraId="7F36D7A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$27,787</w:t>
            </w:r>
          </w:p>
        </w:tc>
      </w:tr>
      <w:tr w:rsidR="0023691F" w:rsidRPr="0023691F" w14:paraId="6E2868A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9A5A08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CODE ENFORCEMENT &amp; ANIMAL CONTROL</w:t>
            </w:r>
          </w:p>
        </w:tc>
        <w:tc>
          <w:tcPr>
            <w:tcW w:w="1456" w:type="dxa"/>
            <w:tcBorders>
              <w:top w:val="nil"/>
              <w:left w:val="nil"/>
              <w:bottom w:val="single" w:sz="4" w:space="0" w:color="000000"/>
              <w:right w:val="single" w:sz="4" w:space="0" w:color="000000"/>
            </w:tcBorders>
            <w:shd w:val="clear" w:color="FFFFFF" w:fill="FFFFFF"/>
            <w:noWrap/>
            <w:vAlign w:val="bottom"/>
            <w:hideMark/>
          </w:tcPr>
          <w:p w14:paraId="120CC55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$0</w:t>
            </w:r>
          </w:p>
        </w:tc>
        <w:tc>
          <w:tcPr>
            <w:tcW w:w="1456" w:type="dxa"/>
            <w:tcBorders>
              <w:top w:val="nil"/>
              <w:left w:val="nil"/>
              <w:bottom w:val="single" w:sz="4" w:space="0" w:color="000000"/>
              <w:right w:val="single" w:sz="4" w:space="0" w:color="000000"/>
            </w:tcBorders>
            <w:shd w:val="clear" w:color="FFFFFF" w:fill="FFFFFF"/>
            <w:noWrap/>
            <w:vAlign w:val="bottom"/>
            <w:hideMark/>
          </w:tcPr>
          <w:p w14:paraId="0EFB9A7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$15,340</w:t>
            </w:r>
          </w:p>
        </w:tc>
        <w:tc>
          <w:tcPr>
            <w:tcW w:w="1456" w:type="dxa"/>
            <w:tcBorders>
              <w:top w:val="nil"/>
              <w:left w:val="nil"/>
              <w:bottom w:val="single" w:sz="4" w:space="0" w:color="000000"/>
              <w:right w:val="single" w:sz="4" w:space="0" w:color="000000"/>
            </w:tcBorders>
            <w:shd w:val="clear" w:color="D8D8D8" w:fill="D8D8D8"/>
            <w:noWrap/>
            <w:vAlign w:val="bottom"/>
            <w:hideMark/>
          </w:tcPr>
          <w:p w14:paraId="6560698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$0</w:t>
            </w:r>
          </w:p>
        </w:tc>
        <w:tc>
          <w:tcPr>
            <w:tcW w:w="1456" w:type="dxa"/>
            <w:tcBorders>
              <w:top w:val="nil"/>
              <w:left w:val="nil"/>
              <w:bottom w:val="single" w:sz="4" w:space="0" w:color="000000"/>
              <w:right w:val="single" w:sz="4" w:space="0" w:color="000000"/>
            </w:tcBorders>
            <w:shd w:val="clear" w:color="D8D8D8" w:fill="D8D8D8"/>
            <w:noWrap/>
            <w:vAlign w:val="bottom"/>
            <w:hideMark/>
          </w:tcPr>
          <w:p w14:paraId="3EBCDAF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$84,815</w:t>
            </w:r>
          </w:p>
        </w:tc>
      </w:tr>
      <w:tr w:rsidR="0023691F" w:rsidRPr="0023691F" w14:paraId="15FF841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F42C5D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ADMINISTRATIVE SALARIES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FACFC4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$158,765</w:t>
            </w:r>
          </w:p>
        </w:tc>
        <w:tc>
          <w:tcPr>
            <w:tcW w:w="1456" w:type="dxa"/>
            <w:tcBorders>
              <w:top w:val="nil"/>
              <w:left w:val="nil"/>
              <w:bottom w:val="single" w:sz="4" w:space="0" w:color="000000"/>
              <w:right w:val="single" w:sz="4" w:space="0" w:color="000000"/>
            </w:tcBorders>
            <w:shd w:val="clear" w:color="FFFFFF" w:fill="FFFFFF"/>
            <w:noWrap/>
            <w:vAlign w:val="bottom"/>
            <w:hideMark/>
          </w:tcPr>
          <w:p w14:paraId="0A56556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$138,999</w:t>
            </w:r>
          </w:p>
        </w:tc>
        <w:tc>
          <w:tcPr>
            <w:tcW w:w="1456" w:type="dxa"/>
            <w:tcBorders>
              <w:top w:val="nil"/>
              <w:left w:val="nil"/>
              <w:bottom w:val="single" w:sz="4" w:space="0" w:color="000000"/>
              <w:right w:val="single" w:sz="4" w:space="0" w:color="000000"/>
            </w:tcBorders>
            <w:shd w:val="clear" w:color="D8D8D8" w:fill="D8D8D8"/>
            <w:noWrap/>
            <w:vAlign w:val="bottom"/>
            <w:hideMark/>
          </w:tcPr>
          <w:p w14:paraId="2D18348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$161,943</w:t>
            </w:r>
          </w:p>
        </w:tc>
        <w:tc>
          <w:tcPr>
            <w:tcW w:w="1456" w:type="dxa"/>
            <w:tcBorders>
              <w:top w:val="nil"/>
              <w:left w:val="nil"/>
              <w:bottom w:val="single" w:sz="4" w:space="0" w:color="000000"/>
              <w:right w:val="single" w:sz="4" w:space="0" w:color="000000"/>
            </w:tcBorders>
            <w:shd w:val="clear" w:color="D8D8D8" w:fill="D8D8D8"/>
            <w:noWrap/>
            <w:vAlign w:val="bottom"/>
            <w:hideMark/>
          </w:tcPr>
          <w:p w14:paraId="14A4EC0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$164,944</w:t>
            </w:r>
          </w:p>
        </w:tc>
      </w:tr>
      <w:tr w:rsidR="0023691F" w:rsidRPr="0023691F" w14:paraId="3DE4456A"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067C0F8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LIBRARY SALARIES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606C49FD"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$25,751</w:t>
            </w:r>
          </w:p>
        </w:tc>
        <w:tc>
          <w:tcPr>
            <w:tcW w:w="1456" w:type="dxa"/>
            <w:tcBorders>
              <w:top w:val="nil"/>
              <w:left w:val="nil"/>
              <w:bottom w:val="single" w:sz="4" w:space="0" w:color="000000"/>
              <w:right w:val="single" w:sz="4" w:space="0" w:color="000000"/>
            </w:tcBorders>
            <w:shd w:val="clear" w:color="FFFFFF" w:fill="FFFFFF"/>
            <w:noWrap/>
            <w:vAlign w:val="bottom"/>
            <w:hideMark/>
          </w:tcPr>
          <w:p w14:paraId="355F659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$26,549</w:t>
            </w:r>
          </w:p>
        </w:tc>
        <w:tc>
          <w:tcPr>
            <w:tcW w:w="1456" w:type="dxa"/>
            <w:tcBorders>
              <w:top w:val="nil"/>
              <w:left w:val="nil"/>
              <w:bottom w:val="single" w:sz="4" w:space="0" w:color="000000"/>
              <w:right w:val="single" w:sz="4" w:space="0" w:color="000000"/>
            </w:tcBorders>
            <w:shd w:val="clear" w:color="D8D8D8" w:fill="D8D8D8"/>
            <w:noWrap/>
            <w:vAlign w:val="bottom"/>
            <w:hideMark/>
          </w:tcPr>
          <w:p w14:paraId="27C96DA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$35,522</w:t>
            </w:r>
          </w:p>
        </w:tc>
        <w:tc>
          <w:tcPr>
            <w:tcW w:w="1456" w:type="dxa"/>
            <w:tcBorders>
              <w:top w:val="nil"/>
              <w:left w:val="nil"/>
              <w:bottom w:val="single" w:sz="4" w:space="0" w:color="000000"/>
              <w:right w:val="single" w:sz="4" w:space="0" w:color="000000"/>
            </w:tcBorders>
            <w:shd w:val="clear" w:color="D8D8D8" w:fill="D8D8D8"/>
            <w:noWrap/>
            <w:vAlign w:val="bottom"/>
            <w:hideMark/>
          </w:tcPr>
          <w:p w14:paraId="757FAB8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$38,045</w:t>
            </w:r>
          </w:p>
        </w:tc>
      </w:tr>
      <w:tr w:rsidR="0023691F" w:rsidRPr="0023691F" w14:paraId="770BA05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947D89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SPS SALARIES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44CCD9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$80,123</w:t>
            </w:r>
          </w:p>
        </w:tc>
        <w:tc>
          <w:tcPr>
            <w:tcW w:w="1456" w:type="dxa"/>
            <w:tcBorders>
              <w:top w:val="nil"/>
              <w:left w:val="nil"/>
              <w:bottom w:val="single" w:sz="4" w:space="0" w:color="000000"/>
              <w:right w:val="single" w:sz="4" w:space="0" w:color="000000"/>
            </w:tcBorders>
            <w:shd w:val="clear" w:color="FFFFFF" w:fill="FFFFFF"/>
            <w:noWrap/>
            <w:vAlign w:val="bottom"/>
            <w:hideMark/>
          </w:tcPr>
          <w:p w14:paraId="2178885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$88,122</w:t>
            </w:r>
          </w:p>
        </w:tc>
        <w:tc>
          <w:tcPr>
            <w:tcW w:w="1456" w:type="dxa"/>
            <w:tcBorders>
              <w:top w:val="nil"/>
              <w:left w:val="nil"/>
              <w:bottom w:val="single" w:sz="4" w:space="0" w:color="000000"/>
              <w:right w:val="single" w:sz="4" w:space="0" w:color="000000"/>
            </w:tcBorders>
            <w:shd w:val="clear" w:color="D8D8D8" w:fill="D8D8D8"/>
            <w:noWrap/>
            <w:vAlign w:val="bottom"/>
            <w:hideMark/>
          </w:tcPr>
          <w:p w14:paraId="2813C4C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$120,323</w:t>
            </w:r>
          </w:p>
        </w:tc>
        <w:tc>
          <w:tcPr>
            <w:tcW w:w="1456" w:type="dxa"/>
            <w:tcBorders>
              <w:top w:val="nil"/>
              <w:left w:val="nil"/>
              <w:bottom w:val="single" w:sz="4" w:space="0" w:color="000000"/>
              <w:right w:val="single" w:sz="4" w:space="0" w:color="000000"/>
            </w:tcBorders>
            <w:shd w:val="clear" w:color="D8D8D8" w:fill="D8D8D8"/>
            <w:noWrap/>
            <w:vAlign w:val="bottom"/>
            <w:hideMark/>
          </w:tcPr>
          <w:p w14:paraId="196FF4B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$55,135</w:t>
            </w:r>
          </w:p>
        </w:tc>
      </w:tr>
      <w:tr w:rsidR="0023691F" w:rsidRPr="0023691F" w14:paraId="0C99892D"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413FD1C"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FIRE SALARIES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5DE1CF3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$584</w:t>
            </w:r>
          </w:p>
        </w:tc>
        <w:tc>
          <w:tcPr>
            <w:tcW w:w="1456" w:type="dxa"/>
            <w:tcBorders>
              <w:top w:val="nil"/>
              <w:left w:val="nil"/>
              <w:bottom w:val="single" w:sz="4" w:space="0" w:color="000000"/>
              <w:right w:val="single" w:sz="4" w:space="0" w:color="000000"/>
            </w:tcBorders>
            <w:shd w:val="clear" w:color="FFFFFF" w:fill="FFFFFF"/>
            <w:noWrap/>
            <w:vAlign w:val="bottom"/>
            <w:hideMark/>
          </w:tcPr>
          <w:p w14:paraId="3AD886F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$592</w:t>
            </w:r>
          </w:p>
        </w:tc>
        <w:tc>
          <w:tcPr>
            <w:tcW w:w="1456" w:type="dxa"/>
            <w:tcBorders>
              <w:top w:val="nil"/>
              <w:left w:val="nil"/>
              <w:bottom w:val="single" w:sz="4" w:space="0" w:color="000000"/>
              <w:right w:val="single" w:sz="4" w:space="0" w:color="000000"/>
            </w:tcBorders>
            <w:shd w:val="clear" w:color="D8D8D8" w:fill="D8D8D8"/>
            <w:noWrap/>
            <w:vAlign w:val="bottom"/>
            <w:hideMark/>
          </w:tcPr>
          <w:p w14:paraId="1FBDAA5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$622</w:t>
            </w:r>
          </w:p>
        </w:tc>
        <w:tc>
          <w:tcPr>
            <w:tcW w:w="1456" w:type="dxa"/>
            <w:tcBorders>
              <w:top w:val="nil"/>
              <w:left w:val="nil"/>
              <w:bottom w:val="single" w:sz="4" w:space="0" w:color="000000"/>
              <w:right w:val="single" w:sz="4" w:space="0" w:color="000000"/>
            </w:tcBorders>
            <w:shd w:val="clear" w:color="D8D8D8" w:fill="D8D8D8"/>
            <w:noWrap/>
            <w:vAlign w:val="bottom"/>
            <w:hideMark/>
          </w:tcPr>
          <w:p w14:paraId="4A3C767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$622</w:t>
            </w:r>
          </w:p>
        </w:tc>
      </w:tr>
      <w:tr w:rsidR="0023691F" w:rsidRPr="0023691F" w14:paraId="4EDFB72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93043E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POLICE SALARIES</w:t>
            </w:r>
          </w:p>
        </w:tc>
        <w:tc>
          <w:tcPr>
            <w:tcW w:w="1456" w:type="dxa"/>
            <w:tcBorders>
              <w:top w:val="nil"/>
              <w:left w:val="nil"/>
              <w:bottom w:val="single" w:sz="4" w:space="0" w:color="000000"/>
              <w:right w:val="single" w:sz="4" w:space="0" w:color="000000"/>
            </w:tcBorders>
            <w:shd w:val="clear" w:color="FFFFFF" w:fill="FFFFFF"/>
            <w:noWrap/>
            <w:vAlign w:val="bottom"/>
            <w:hideMark/>
          </w:tcPr>
          <w:p w14:paraId="4BAB17B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$241,306</w:t>
            </w:r>
          </w:p>
        </w:tc>
        <w:tc>
          <w:tcPr>
            <w:tcW w:w="1456" w:type="dxa"/>
            <w:tcBorders>
              <w:top w:val="nil"/>
              <w:left w:val="nil"/>
              <w:bottom w:val="single" w:sz="4" w:space="0" w:color="000000"/>
              <w:right w:val="single" w:sz="4" w:space="0" w:color="000000"/>
            </w:tcBorders>
            <w:shd w:val="clear" w:color="FFFFFF" w:fill="FFFFFF"/>
            <w:noWrap/>
            <w:vAlign w:val="bottom"/>
            <w:hideMark/>
          </w:tcPr>
          <w:p w14:paraId="7DB8C27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$249,562</w:t>
            </w:r>
          </w:p>
        </w:tc>
        <w:tc>
          <w:tcPr>
            <w:tcW w:w="1456" w:type="dxa"/>
            <w:tcBorders>
              <w:top w:val="nil"/>
              <w:left w:val="nil"/>
              <w:bottom w:val="single" w:sz="4" w:space="0" w:color="000000"/>
              <w:right w:val="single" w:sz="4" w:space="0" w:color="000000"/>
            </w:tcBorders>
            <w:shd w:val="clear" w:color="D8D8D8" w:fill="D8D8D8"/>
            <w:noWrap/>
            <w:vAlign w:val="bottom"/>
            <w:hideMark/>
          </w:tcPr>
          <w:p w14:paraId="3409D914"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$336,393</w:t>
            </w:r>
          </w:p>
        </w:tc>
        <w:tc>
          <w:tcPr>
            <w:tcW w:w="1456" w:type="dxa"/>
            <w:tcBorders>
              <w:top w:val="nil"/>
              <w:left w:val="nil"/>
              <w:bottom w:val="single" w:sz="4" w:space="0" w:color="000000"/>
              <w:right w:val="single" w:sz="4" w:space="0" w:color="000000"/>
            </w:tcBorders>
            <w:shd w:val="clear" w:color="D8D8D8" w:fill="D8D8D8"/>
            <w:noWrap/>
            <w:vAlign w:val="bottom"/>
            <w:hideMark/>
          </w:tcPr>
          <w:p w14:paraId="78D9996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$355,153</w:t>
            </w:r>
          </w:p>
        </w:tc>
      </w:tr>
      <w:tr w:rsidR="0023691F" w:rsidRPr="0023691F" w14:paraId="69CDCBD2"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7830566"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TML - ADMIN.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787301E7"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$26,215</w:t>
            </w:r>
          </w:p>
        </w:tc>
        <w:tc>
          <w:tcPr>
            <w:tcW w:w="1456" w:type="dxa"/>
            <w:tcBorders>
              <w:top w:val="nil"/>
              <w:left w:val="nil"/>
              <w:bottom w:val="single" w:sz="4" w:space="0" w:color="000000"/>
              <w:right w:val="single" w:sz="4" w:space="0" w:color="000000"/>
            </w:tcBorders>
            <w:shd w:val="clear" w:color="FFFFFF" w:fill="FFFFFF"/>
            <w:noWrap/>
            <w:vAlign w:val="bottom"/>
            <w:hideMark/>
          </w:tcPr>
          <w:p w14:paraId="6F1CF1D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$26,215</w:t>
            </w:r>
          </w:p>
        </w:tc>
        <w:tc>
          <w:tcPr>
            <w:tcW w:w="1456" w:type="dxa"/>
            <w:tcBorders>
              <w:top w:val="nil"/>
              <w:left w:val="nil"/>
              <w:bottom w:val="single" w:sz="4" w:space="0" w:color="000000"/>
              <w:right w:val="single" w:sz="4" w:space="0" w:color="000000"/>
            </w:tcBorders>
            <w:shd w:val="clear" w:color="D8D8D8" w:fill="D8D8D8"/>
            <w:noWrap/>
            <w:vAlign w:val="bottom"/>
            <w:hideMark/>
          </w:tcPr>
          <w:p w14:paraId="4476360C"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$26,454</w:t>
            </w:r>
          </w:p>
        </w:tc>
        <w:tc>
          <w:tcPr>
            <w:tcW w:w="1456" w:type="dxa"/>
            <w:tcBorders>
              <w:top w:val="nil"/>
              <w:left w:val="nil"/>
              <w:bottom w:val="single" w:sz="4" w:space="0" w:color="000000"/>
              <w:right w:val="single" w:sz="4" w:space="0" w:color="000000"/>
            </w:tcBorders>
            <w:shd w:val="clear" w:color="D8D8D8" w:fill="D8D8D8"/>
            <w:noWrap/>
            <w:vAlign w:val="bottom"/>
            <w:hideMark/>
          </w:tcPr>
          <w:p w14:paraId="060430B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$29,883</w:t>
            </w:r>
          </w:p>
        </w:tc>
      </w:tr>
      <w:tr w:rsidR="0023691F" w:rsidRPr="0023691F" w14:paraId="31EFA253"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7113459"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TML LIBRARY</w:t>
            </w:r>
          </w:p>
        </w:tc>
        <w:tc>
          <w:tcPr>
            <w:tcW w:w="1456" w:type="dxa"/>
            <w:tcBorders>
              <w:top w:val="nil"/>
              <w:left w:val="nil"/>
              <w:bottom w:val="single" w:sz="4" w:space="0" w:color="000000"/>
              <w:right w:val="single" w:sz="4" w:space="0" w:color="000000"/>
            </w:tcBorders>
            <w:shd w:val="clear" w:color="FFFFFF" w:fill="FFFFFF"/>
            <w:noWrap/>
            <w:vAlign w:val="bottom"/>
            <w:hideMark/>
          </w:tcPr>
          <w:p w14:paraId="0A11F3E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$9,751</w:t>
            </w:r>
          </w:p>
        </w:tc>
        <w:tc>
          <w:tcPr>
            <w:tcW w:w="1456" w:type="dxa"/>
            <w:tcBorders>
              <w:top w:val="nil"/>
              <w:left w:val="nil"/>
              <w:bottom w:val="single" w:sz="4" w:space="0" w:color="000000"/>
              <w:right w:val="single" w:sz="4" w:space="0" w:color="000000"/>
            </w:tcBorders>
            <w:shd w:val="clear" w:color="FFFFFF" w:fill="FFFFFF"/>
            <w:noWrap/>
            <w:vAlign w:val="bottom"/>
            <w:hideMark/>
          </w:tcPr>
          <w:p w14:paraId="6DC5C56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$9,751</w:t>
            </w:r>
          </w:p>
        </w:tc>
        <w:tc>
          <w:tcPr>
            <w:tcW w:w="1456" w:type="dxa"/>
            <w:tcBorders>
              <w:top w:val="nil"/>
              <w:left w:val="nil"/>
              <w:bottom w:val="single" w:sz="4" w:space="0" w:color="000000"/>
              <w:right w:val="single" w:sz="4" w:space="0" w:color="000000"/>
            </w:tcBorders>
            <w:shd w:val="clear" w:color="D8D8D8" w:fill="D8D8D8"/>
            <w:noWrap/>
            <w:vAlign w:val="bottom"/>
            <w:hideMark/>
          </w:tcPr>
          <w:p w14:paraId="5732988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$11,121</w:t>
            </w:r>
          </w:p>
        </w:tc>
        <w:tc>
          <w:tcPr>
            <w:tcW w:w="1456" w:type="dxa"/>
            <w:tcBorders>
              <w:top w:val="nil"/>
              <w:left w:val="nil"/>
              <w:bottom w:val="single" w:sz="4" w:space="0" w:color="000000"/>
              <w:right w:val="single" w:sz="4" w:space="0" w:color="000000"/>
            </w:tcBorders>
            <w:shd w:val="clear" w:color="D8D8D8" w:fill="D8D8D8"/>
            <w:noWrap/>
            <w:vAlign w:val="bottom"/>
            <w:hideMark/>
          </w:tcPr>
          <w:p w14:paraId="4B12F93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$12,562</w:t>
            </w:r>
          </w:p>
        </w:tc>
      </w:tr>
      <w:tr w:rsidR="0023691F" w:rsidRPr="0023691F" w14:paraId="2BFFD51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13320D8"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TML - SPS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317FDE61"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$19,898</w:t>
            </w:r>
          </w:p>
        </w:tc>
        <w:tc>
          <w:tcPr>
            <w:tcW w:w="1456" w:type="dxa"/>
            <w:tcBorders>
              <w:top w:val="nil"/>
              <w:left w:val="nil"/>
              <w:bottom w:val="single" w:sz="4" w:space="0" w:color="000000"/>
              <w:right w:val="single" w:sz="4" w:space="0" w:color="000000"/>
            </w:tcBorders>
            <w:shd w:val="clear" w:color="FFFFFF" w:fill="FFFFFF"/>
            <w:noWrap/>
            <w:vAlign w:val="bottom"/>
            <w:hideMark/>
          </w:tcPr>
          <w:p w14:paraId="1182F5E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$19,898</w:t>
            </w:r>
          </w:p>
        </w:tc>
        <w:tc>
          <w:tcPr>
            <w:tcW w:w="1456" w:type="dxa"/>
            <w:tcBorders>
              <w:top w:val="nil"/>
              <w:left w:val="nil"/>
              <w:bottom w:val="single" w:sz="4" w:space="0" w:color="000000"/>
              <w:right w:val="single" w:sz="4" w:space="0" w:color="000000"/>
            </w:tcBorders>
            <w:shd w:val="clear" w:color="D8D8D8" w:fill="D8D8D8"/>
            <w:noWrap/>
            <w:vAlign w:val="bottom"/>
            <w:hideMark/>
          </w:tcPr>
          <w:p w14:paraId="6820370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$33,364</w:t>
            </w:r>
          </w:p>
        </w:tc>
        <w:tc>
          <w:tcPr>
            <w:tcW w:w="1456" w:type="dxa"/>
            <w:tcBorders>
              <w:top w:val="nil"/>
              <w:left w:val="nil"/>
              <w:bottom w:val="single" w:sz="4" w:space="0" w:color="000000"/>
              <w:right w:val="single" w:sz="4" w:space="0" w:color="000000"/>
            </w:tcBorders>
            <w:shd w:val="clear" w:color="D8D8D8" w:fill="D8D8D8"/>
            <w:noWrap/>
            <w:vAlign w:val="bottom"/>
            <w:hideMark/>
          </w:tcPr>
          <w:p w14:paraId="36EC8D9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$37,687</w:t>
            </w:r>
          </w:p>
        </w:tc>
      </w:tr>
      <w:tr w:rsidR="0023691F" w:rsidRPr="0023691F" w14:paraId="538D29B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09E659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TML - POLICE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27AB2479"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$49,745</w:t>
            </w:r>
          </w:p>
        </w:tc>
        <w:tc>
          <w:tcPr>
            <w:tcW w:w="1456" w:type="dxa"/>
            <w:tcBorders>
              <w:top w:val="nil"/>
              <w:left w:val="nil"/>
              <w:bottom w:val="single" w:sz="4" w:space="0" w:color="000000"/>
              <w:right w:val="single" w:sz="4" w:space="0" w:color="000000"/>
            </w:tcBorders>
            <w:shd w:val="clear" w:color="FFFFFF" w:fill="FFFFFF"/>
            <w:noWrap/>
            <w:vAlign w:val="bottom"/>
            <w:hideMark/>
          </w:tcPr>
          <w:p w14:paraId="6BA303A8"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$49,745</w:t>
            </w:r>
          </w:p>
        </w:tc>
        <w:tc>
          <w:tcPr>
            <w:tcW w:w="1456" w:type="dxa"/>
            <w:tcBorders>
              <w:top w:val="nil"/>
              <w:left w:val="nil"/>
              <w:bottom w:val="single" w:sz="4" w:space="0" w:color="000000"/>
              <w:right w:val="single" w:sz="4" w:space="0" w:color="000000"/>
            </w:tcBorders>
            <w:shd w:val="clear" w:color="D8D8D8" w:fill="D8D8D8"/>
            <w:noWrap/>
            <w:vAlign w:val="bottom"/>
            <w:hideMark/>
          </w:tcPr>
          <w:p w14:paraId="67D02BB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$56,146</w:t>
            </w:r>
          </w:p>
        </w:tc>
        <w:tc>
          <w:tcPr>
            <w:tcW w:w="1456" w:type="dxa"/>
            <w:tcBorders>
              <w:top w:val="nil"/>
              <w:left w:val="nil"/>
              <w:bottom w:val="single" w:sz="4" w:space="0" w:color="000000"/>
              <w:right w:val="single" w:sz="4" w:space="0" w:color="000000"/>
            </w:tcBorders>
            <w:shd w:val="clear" w:color="D8D8D8" w:fill="D8D8D8"/>
            <w:noWrap/>
            <w:vAlign w:val="bottom"/>
            <w:hideMark/>
          </w:tcPr>
          <w:p w14:paraId="382A8DC2"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$63,386</w:t>
            </w:r>
          </w:p>
        </w:tc>
      </w:tr>
      <w:tr w:rsidR="0023691F" w:rsidRPr="0023691F" w14:paraId="3E113029"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6986FE77"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TML - WORKMAN'S COMP</w:t>
            </w:r>
          </w:p>
        </w:tc>
        <w:tc>
          <w:tcPr>
            <w:tcW w:w="1456" w:type="dxa"/>
            <w:tcBorders>
              <w:top w:val="nil"/>
              <w:left w:val="nil"/>
              <w:bottom w:val="single" w:sz="4" w:space="0" w:color="000000"/>
              <w:right w:val="single" w:sz="4" w:space="0" w:color="000000"/>
            </w:tcBorders>
            <w:shd w:val="clear" w:color="FFFFFF" w:fill="FFFFFF"/>
            <w:noWrap/>
            <w:vAlign w:val="bottom"/>
            <w:hideMark/>
          </w:tcPr>
          <w:p w14:paraId="7ADD0E04"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$22,053</w:t>
            </w:r>
          </w:p>
        </w:tc>
        <w:tc>
          <w:tcPr>
            <w:tcW w:w="1456" w:type="dxa"/>
            <w:tcBorders>
              <w:top w:val="nil"/>
              <w:left w:val="nil"/>
              <w:bottom w:val="single" w:sz="4" w:space="0" w:color="000000"/>
              <w:right w:val="single" w:sz="4" w:space="0" w:color="000000"/>
            </w:tcBorders>
            <w:shd w:val="clear" w:color="FFFFFF" w:fill="FFFFFF"/>
            <w:noWrap/>
            <w:vAlign w:val="bottom"/>
            <w:hideMark/>
          </w:tcPr>
          <w:p w14:paraId="0D6FBA2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$22,053</w:t>
            </w:r>
          </w:p>
        </w:tc>
        <w:tc>
          <w:tcPr>
            <w:tcW w:w="1456" w:type="dxa"/>
            <w:tcBorders>
              <w:top w:val="nil"/>
              <w:left w:val="nil"/>
              <w:bottom w:val="single" w:sz="4" w:space="0" w:color="000000"/>
              <w:right w:val="single" w:sz="4" w:space="0" w:color="000000"/>
            </w:tcBorders>
            <w:shd w:val="clear" w:color="D8D8D8" w:fill="D8D8D8"/>
            <w:noWrap/>
            <w:vAlign w:val="bottom"/>
            <w:hideMark/>
          </w:tcPr>
          <w:p w14:paraId="1244FFA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$22,053</w:t>
            </w:r>
          </w:p>
        </w:tc>
        <w:tc>
          <w:tcPr>
            <w:tcW w:w="1456" w:type="dxa"/>
            <w:tcBorders>
              <w:top w:val="nil"/>
              <w:left w:val="nil"/>
              <w:bottom w:val="single" w:sz="4" w:space="0" w:color="000000"/>
              <w:right w:val="single" w:sz="4" w:space="0" w:color="000000"/>
            </w:tcBorders>
            <w:shd w:val="clear" w:color="D8D8D8" w:fill="D8D8D8"/>
            <w:noWrap/>
            <w:vAlign w:val="bottom"/>
            <w:hideMark/>
          </w:tcPr>
          <w:p w14:paraId="7C114857"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$25,000</w:t>
            </w:r>
          </w:p>
        </w:tc>
      </w:tr>
      <w:tr w:rsidR="0023691F" w:rsidRPr="0023691F" w14:paraId="2B683EDC"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347166CB"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TMRS - ADMIN.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7D8141A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$5,916</w:t>
            </w:r>
          </w:p>
        </w:tc>
        <w:tc>
          <w:tcPr>
            <w:tcW w:w="1456" w:type="dxa"/>
            <w:tcBorders>
              <w:top w:val="nil"/>
              <w:left w:val="nil"/>
              <w:bottom w:val="single" w:sz="4" w:space="0" w:color="000000"/>
              <w:right w:val="single" w:sz="4" w:space="0" w:color="000000"/>
            </w:tcBorders>
            <w:shd w:val="clear" w:color="FFFFFF" w:fill="FFFFFF"/>
            <w:noWrap/>
            <w:vAlign w:val="bottom"/>
            <w:hideMark/>
          </w:tcPr>
          <w:p w14:paraId="62C17212"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$5,796</w:t>
            </w:r>
          </w:p>
        </w:tc>
        <w:tc>
          <w:tcPr>
            <w:tcW w:w="1456" w:type="dxa"/>
            <w:tcBorders>
              <w:top w:val="nil"/>
              <w:left w:val="nil"/>
              <w:bottom w:val="single" w:sz="4" w:space="0" w:color="000000"/>
              <w:right w:val="single" w:sz="4" w:space="0" w:color="000000"/>
            </w:tcBorders>
            <w:shd w:val="clear" w:color="D8D8D8" w:fill="D8D8D8"/>
            <w:noWrap/>
            <w:vAlign w:val="bottom"/>
            <w:hideMark/>
          </w:tcPr>
          <w:p w14:paraId="32420FD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$5,985</w:t>
            </w:r>
          </w:p>
        </w:tc>
        <w:tc>
          <w:tcPr>
            <w:tcW w:w="1456" w:type="dxa"/>
            <w:tcBorders>
              <w:top w:val="nil"/>
              <w:left w:val="nil"/>
              <w:bottom w:val="single" w:sz="4" w:space="0" w:color="000000"/>
              <w:right w:val="single" w:sz="4" w:space="0" w:color="000000"/>
            </w:tcBorders>
            <w:shd w:val="clear" w:color="D8D8D8" w:fill="D8D8D8"/>
            <w:noWrap/>
            <w:vAlign w:val="bottom"/>
            <w:hideMark/>
          </w:tcPr>
          <w:p w14:paraId="2B670CF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$3,880</w:t>
            </w:r>
          </w:p>
        </w:tc>
      </w:tr>
      <w:tr w:rsidR="0023691F" w:rsidRPr="0023691F" w14:paraId="7382C2B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5940586F"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TMRS - LIBRARY</w:t>
            </w:r>
          </w:p>
        </w:tc>
        <w:tc>
          <w:tcPr>
            <w:tcW w:w="1456" w:type="dxa"/>
            <w:tcBorders>
              <w:top w:val="nil"/>
              <w:left w:val="nil"/>
              <w:bottom w:val="single" w:sz="4" w:space="0" w:color="000000"/>
              <w:right w:val="single" w:sz="4" w:space="0" w:color="000000"/>
            </w:tcBorders>
            <w:shd w:val="clear" w:color="FFFFFF" w:fill="FFFFFF"/>
            <w:noWrap/>
            <w:vAlign w:val="bottom"/>
            <w:hideMark/>
          </w:tcPr>
          <w:p w14:paraId="148D845A"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$1,097</w:t>
            </w:r>
          </w:p>
        </w:tc>
        <w:tc>
          <w:tcPr>
            <w:tcW w:w="1456" w:type="dxa"/>
            <w:tcBorders>
              <w:top w:val="nil"/>
              <w:left w:val="nil"/>
              <w:bottom w:val="single" w:sz="4" w:space="0" w:color="000000"/>
              <w:right w:val="single" w:sz="4" w:space="0" w:color="000000"/>
            </w:tcBorders>
            <w:shd w:val="clear" w:color="FFFFFF" w:fill="FFFFFF"/>
            <w:noWrap/>
            <w:vAlign w:val="bottom"/>
            <w:hideMark/>
          </w:tcPr>
          <w:p w14:paraId="141B250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$1,107</w:t>
            </w:r>
          </w:p>
        </w:tc>
        <w:tc>
          <w:tcPr>
            <w:tcW w:w="1456" w:type="dxa"/>
            <w:tcBorders>
              <w:top w:val="nil"/>
              <w:left w:val="nil"/>
              <w:bottom w:val="single" w:sz="4" w:space="0" w:color="000000"/>
              <w:right w:val="single" w:sz="4" w:space="0" w:color="000000"/>
            </w:tcBorders>
            <w:shd w:val="clear" w:color="D8D8D8" w:fill="D8D8D8"/>
            <w:noWrap/>
            <w:vAlign w:val="bottom"/>
            <w:hideMark/>
          </w:tcPr>
          <w:p w14:paraId="70671C3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$1,474</w:t>
            </w:r>
          </w:p>
        </w:tc>
        <w:tc>
          <w:tcPr>
            <w:tcW w:w="1456" w:type="dxa"/>
            <w:tcBorders>
              <w:top w:val="nil"/>
              <w:left w:val="nil"/>
              <w:bottom w:val="single" w:sz="4" w:space="0" w:color="000000"/>
              <w:right w:val="single" w:sz="4" w:space="0" w:color="000000"/>
            </w:tcBorders>
            <w:shd w:val="clear" w:color="D8D8D8" w:fill="D8D8D8"/>
            <w:noWrap/>
            <w:vAlign w:val="bottom"/>
            <w:hideMark/>
          </w:tcPr>
          <w:p w14:paraId="3EB2FC38"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$3,329</w:t>
            </w:r>
          </w:p>
        </w:tc>
      </w:tr>
      <w:tr w:rsidR="0023691F" w:rsidRPr="0023691F" w14:paraId="32BCE655"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A73CBAD"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TMRS - SPS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4759A1DC"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$2,684</w:t>
            </w:r>
          </w:p>
        </w:tc>
        <w:tc>
          <w:tcPr>
            <w:tcW w:w="1456" w:type="dxa"/>
            <w:tcBorders>
              <w:top w:val="nil"/>
              <w:left w:val="nil"/>
              <w:bottom w:val="single" w:sz="4" w:space="0" w:color="000000"/>
              <w:right w:val="single" w:sz="4" w:space="0" w:color="000000"/>
            </w:tcBorders>
            <w:shd w:val="clear" w:color="FFFFFF" w:fill="FFFFFF"/>
            <w:noWrap/>
            <w:vAlign w:val="bottom"/>
            <w:hideMark/>
          </w:tcPr>
          <w:p w14:paraId="54A3520F"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$2,961</w:t>
            </w:r>
          </w:p>
        </w:tc>
        <w:tc>
          <w:tcPr>
            <w:tcW w:w="1456" w:type="dxa"/>
            <w:tcBorders>
              <w:top w:val="nil"/>
              <w:left w:val="nil"/>
              <w:bottom w:val="single" w:sz="4" w:space="0" w:color="000000"/>
              <w:right w:val="single" w:sz="4" w:space="0" w:color="000000"/>
            </w:tcBorders>
            <w:shd w:val="clear" w:color="D8D8D8" w:fill="D8D8D8"/>
            <w:noWrap/>
            <w:vAlign w:val="bottom"/>
            <w:hideMark/>
          </w:tcPr>
          <w:p w14:paraId="188FDAD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$4,362</w:t>
            </w:r>
          </w:p>
        </w:tc>
        <w:tc>
          <w:tcPr>
            <w:tcW w:w="1456" w:type="dxa"/>
            <w:tcBorders>
              <w:top w:val="nil"/>
              <w:left w:val="nil"/>
              <w:bottom w:val="single" w:sz="4" w:space="0" w:color="000000"/>
              <w:right w:val="single" w:sz="4" w:space="0" w:color="000000"/>
            </w:tcBorders>
            <w:shd w:val="clear" w:color="D8D8D8" w:fill="D8D8D8"/>
            <w:noWrap/>
            <w:vAlign w:val="bottom"/>
            <w:hideMark/>
          </w:tcPr>
          <w:p w14:paraId="61CA8E2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$16,089</w:t>
            </w:r>
          </w:p>
        </w:tc>
      </w:tr>
      <w:tr w:rsidR="0023691F" w:rsidRPr="0023691F" w14:paraId="0207B6D0"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3DD152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TMRS - POLICE DEPARTMENT</w:t>
            </w:r>
          </w:p>
        </w:tc>
        <w:tc>
          <w:tcPr>
            <w:tcW w:w="1456" w:type="dxa"/>
            <w:tcBorders>
              <w:top w:val="nil"/>
              <w:left w:val="nil"/>
              <w:bottom w:val="single" w:sz="4" w:space="0" w:color="000000"/>
              <w:right w:val="single" w:sz="4" w:space="0" w:color="000000"/>
            </w:tcBorders>
            <w:shd w:val="clear" w:color="FFFFFF" w:fill="FFFFFF"/>
            <w:noWrap/>
            <w:vAlign w:val="bottom"/>
            <w:hideMark/>
          </w:tcPr>
          <w:p w14:paraId="2380936B"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$10,280</w:t>
            </w:r>
          </w:p>
        </w:tc>
        <w:tc>
          <w:tcPr>
            <w:tcW w:w="1456" w:type="dxa"/>
            <w:tcBorders>
              <w:top w:val="nil"/>
              <w:left w:val="nil"/>
              <w:bottom w:val="single" w:sz="4" w:space="0" w:color="000000"/>
              <w:right w:val="single" w:sz="4" w:space="0" w:color="000000"/>
            </w:tcBorders>
            <w:shd w:val="clear" w:color="FFFFFF" w:fill="FFFFFF"/>
            <w:noWrap/>
            <w:vAlign w:val="bottom"/>
            <w:hideMark/>
          </w:tcPr>
          <w:p w14:paraId="16A4301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$10,407</w:t>
            </w:r>
          </w:p>
        </w:tc>
        <w:tc>
          <w:tcPr>
            <w:tcW w:w="1456" w:type="dxa"/>
            <w:tcBorders>
              <w:top w:val="nil"/>
              <w:left w:val="nil"/>
              <w:bottom w:val="single" w:sz="4" w:space="0" w:color="000000"/>
              <w:right w:val="single" w:sz="4" w:space="0" w:color="000000"/>
            </w:tcBorders>
            <w:shd w:val="clear" w:color="D8D8D8" w:fill="D8D8D8"/>
            <w:noWrap/>
            <w:vAlign w:val="bottom"/>
            <w:hideMark/>
          </w:tcPr>
          <w:p w14:paraId="33D5890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$13,960</w:t>
            </w:r>
          </w:p>
        </w:tc>
        <w:tc>
          <w:tcPr>
            <w:tcW w:w="1456" w:type="dxa"/>
            <w:tcBorders>
              <w:top w:val="nil"/>
              <w:left w:val="nil"/>
              <w:bottom w:val="single" w:sz="4" w:space="0" w:color="000000"/>
              <w:right w:val="single" w:sz="4" w:space="0" w:color="000000"/>
            </w:tcBorders>
            <w:shd w:val="clear" w:color="D8D8D8" w:fill="D8D8D8"/>
            <w:noWrap/>
            <w:vAlign w:val="bottom"/>
            <w:hideMark/>
          </w:tcPr>
          <w:p w14:paraId="21F6542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$23,298</w:t>
            </w:r>
          </w:p>
        </w:tc>
      </w:tr>
      <w:tr w:rsidR="0023691F" w:rsidRPr="0023691F" w14:paraId="5199B667"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7CFCFE1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HR EXPENSES</w:t>
            </w:r>
          </w:p>
        </w:tc>
        <w:tc>
          <w:tcPr>
            <w:tcW w:w="1456" w:type="dxa"/>
            <w:tcBorders>
              <w:top w:val="nil"/>
              <w:left w:val="nil"/>
              <w:bottom w:val="single" w:sz="4" w:space="0" w:color="000000"/>
              <w:right w:val="single" w:sz="4" w:space="0" w:color="000000"/>
            </w:tcBorders>
            <w:shd w:val="clear" w:color="FFFFFF" w:fill="FFFFFF"/>
            <w:noWrap/>
            <w:vAlign w:val="bottom"/>
            <w:hideMark/>
          </w:tcPr>
          <w:p w14:paraId="10AC7880"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$1,015</w:t>
            </w:r>
          </w:p>
        </w:tc>
        <w:tc>
          <w:tcPr>
            <w:tcW w:w="1456" w:type="dxa"/>
            <w:tcBorders>
              <w:top w:val="nil"/>
              <w:left w:val="nil"/>
              <w:bottom w:val="single" w:sz="4" w:space="0" w:color="000000"/>
              <w:right w:val="single" w:sz="4" w:space="0" w:color="000000"/>
            </w:tcBorders>
            <w:shd w:val="clear" w:color="FFFFFF" w:fill="FFFFFF"/>
            <w:noWrap/>
            <w:vAlign w:val="bottom"/>
            <w:hideMark/>
          </w:tcPr>
          <w:p w14:paraId="43977D4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$1,015</w:t>
            </w:r>
          </w:p>
        </w:tc>
        <w:tc>
          <w:tcPr>
            <w:tcW w:w="1456" w:type="dxa"/>
            <w:tcBorders>
              <w:top w:val="nil"/>
              <w:left w:val="nil"/>
              <w:bottom w:val="single" w:sz="4" w:space="0" w:color="000000"/>
              <w:right w:val="single" w:sz="4" w:space="0" w:color="000000"/>
            </w:tcBorders>
            <w:shd w:val="clear" w:color="D8D8D8" w:fill="D8D8D8"/>
            <w:noWrap/>
            <w:vAlign w:val="bottom"/>
            <w:hideMark/>
          </w:tcPr>
          <w:p w14:paraId="25ADB7CE"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$1,015</w:t>
            </w:r>
          </w:p>
        </w:tc>
        <w:tc>
          <w:tcPr>
            <w:tcW w:w="1456" w:type="dxa"/>
            <w:tcBorders>
              <w:top w:val="nil"/>
              <w:left w:val="nil"/>
              <w:bottom w:val="single" w:sz="4" w:space="0" w:color="000000"/>
              <w:right w:val="single" w:sz="4" w:space="0" w:color="000000"/>
            </w:tcBorders>
            <w:shd w:val="clear" w:color="D8D8D8" w:fill="D8D8D8"/>
            <w:noWrap/>
            <w:vAlign w:val="bottom"/>
            <w:hideMark/>
          </w:tcPr>
          <w:p w14:paraId="1471175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$1,015</w:t>
            </w:r>
          </w:p>
        </w:tc>
      </w:tr>
      <w:tr w:rsidR="0023691F" w:rsidRPr="0023691F" w14:paraId="2FF8F0F6" w14:textId="77777777" w:rsidTr="00D37BF1">
        <w:trPr>
          <w:trHeight w:val="255"/>
          <w:jc w:val="center"/>
        </w:trPr>
        <w:tc>
          <w:tcPr>
            <w:tcW w:w="4399" w:type="dxa"/>
            <w:tcBorders>
              <w:top w:val="nil"/>
              <w:left w:val="single" w:sz="4" w:space="0" w:color="000000"/>
              <w:bottom w:val="single" w:sz="4" w:space="0" w:color="000000"/>
              <w:right w:val="single" w:sz="4" w:space="0" w:color="000000"/>
            </w:tcBorders>
            <w:shd w:val="clear" w:color="FFFFFF" w:fill="FFFFFF"/>
            <w:noWrap/>
            <w:vAlign w:val="bottom"/>
            <w:hideMark/>
          </w:tcPr>
          <w:p w14:paraId="10F77E0A"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PAYROLL TAX EXPENSE (FICA)</w:t>
            </w:r>
          </w:p>
        </w:tc>
        <w:tc>
          <w:tcPr>
            <w:tcW w:w="1456" w:type="dxa"/>
            <w:tcBorders>
              <w:top w:val="nil"/>
              <w:left w:val="nil"/>
              <w:bottom w:val="single" w:sz="4" w:space="0" w:color="000000"/>
              <w:right w:val="single" w:sz="4" w:space="0" w:color="000000"/>
            </w:tcBorders>
            <w:shd w:val="clear" w:color="FFFFFF" w:fill="FFFFFF"/>
            <w:noWrap/>
            <w:vAlign w:val="bottom"/>
            <w:hideMark/>
          </w:tcPr>
          <w:p w14:paraId="01AAF956"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$36,232</w:t>
            </w:r>
          </w:p>
        </w:tc>
        <w:tc>
          <w:tcPr>
            <w:tcW w:w="1456" w:type="dxa"/>
            <w:tcBorders>
              <w:top w:val="nil"/>
              <w:left w:val="nil"/>
              <w:bottom w:val="single" w:sz="4" w:space="0" w:color="000000"/>
              <w:right w:val="single" w:sz="4" w:space="0" w:color="000000"/>
            </w:tcBorders>
            <w:shd w:val="clear" w:color="FFFFFF" w:fill="FFFFFF"/>
            <w:noWrap/>
            <w:vAlign w:val="bottom"/>
            <w:hideMark/>
          </w:tcPr>
          <w:p w14:paraId="172C1875" w14:textId="77777777" w:rsidR="0023691F" w:rsidRPr="0023691F" w:rsidRDefault="0023691F" w:rsidP="0023691F">
            <w:pPr>
              <w:spacing w:after="0" w:line="240" w:lineRule="auto"/>
              <w:jc w:val="right"/>
              <w:rPr>
                <w:rFonts w:ascii="Arial" w:eastAsia="Times New Roman" w:hAnsi="Arial" w:cs="Arial"/>
                <w:color w:val="000000"/>
                <w:sz w:val="20"/>
                <w:szCs w:val="20"/>
              </w:rPr>
            </w:pPr>
            <w:r w:rsidRPr="0023691F">
              <w:rPr>
                <w:rFonts w:ascii="Arial" w:eastAsia="Times New Roman" w:hAnsi="Arial" w:cs="Arial"/>
                <w:color w:val="000000"/>
                <w:sz w:val="20"/>
                <w:szCs w:val="20"/>
              </w:rPr>
              <w:t>$41,663</w:t>
            </w:r>
          </w:p>
        </w:tc>
        <w:tc>
          <w:tcPr>
            <w:tcW w:w="1456" w:type="dxa"/>
            <w:tcBorders>
              <w:top w:val="nil"/>
              <w:left w:val="nil"/>
              <w:bottom w:val="single" w:sz="4" w:space="0" w:color="000000"/>
              <w:right w:val="single" w:sz="4" w:space="0" w:color="000000"/>
            </w:tcBorders>
            <w:shd w:val="clear" w:color="D8D8D8" w:fill="D8D8D8"/>
            <w:noWrap/>
            <w:vAlign w:val="bottom"/>
            <w:hideMark/>
          </w:tcPr>
          <w:p w14:paraId="11B30D89"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$52,487</w:t>
            </w:r>
          </w:p>
        </w:tc>
        <w:tc>
          <w:tcPr>
            <w:tcW w:w="1456" w:type="dxa"/>
            <w:tcBorders>
              <w:top w:val="nil"/>
              <w:left w:val="nil"/>
              <w:bottom w:val="single" w:sz="4" w:space="0" w:color="000000"/>
              <w:right w:val="single" w:sz="4" w:space="0" w:color="000000"/>
            </w:tcBorders>
            <w:shd w:val="clear" w:color="D8D8D8" w:fill="D8D8D8"/>
            <w:noWrap/>
            <w:vAlign w:val="bottom"/>
            <w:hideMark/>
          </w:tcPr>
          <w:p w14:paraId="1D1B00C3"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$72,387</w:t>
            </w:r>
          </w:p>
        </w:tc>
      </w:tr>
      <w:tr w:rsidR="0023691F" w:rsidRPr="0023691F" w14:paraId="3F8BC5EF" w14:textId="77777777" w:rsidTr="00D37BF1">
        <w:trPr>
          <w:trHeight w:val="255"/>
          <w:jc w:val="center"/>
        </w:trPr>
        <w:tc>
          <w:tcPr>
            <w:tcW w:w="4399" w:type="dxa"/>
            <w:tcBorders>
              <w:top w:val="nil"/>
              <w:left w:val="nil"/>
              <w:bottom w:val="nil"/>
              <w:right w:val="nil"/>
            </w:tcBorders>
            <w:shd w:val="clear" w:color="FFFFFF" w:fill="FFFFFF"/>
            <w:noWrap/>
            <w:vAlign w:val="bottom"/>
            <w:hideMark/>
          </w:tcPr>
          <w:p w14:paraId="7C40E91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nil"/>
            </w:tcBorders>
            <w:shd w:val="clear" w:color="FFFFFF" w:fill="FFFFFF"/>
            <w:noWrap/>
            <w:vAlign w:val="bottom"/>
            <w:hideMark/>
          </w:tcPr>
          <w:p w14:paraId="613A8AB1"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nil"/>
            </w:tcBorders>
            <w:shd w:val="clear" w:color="FFFFFF" w:fill="FFFFFF"/>
            <w:noWrap/>
            <w:vAlign w:val="bottom"/>
            <w:hideMark/>
          </w:tcPr>
          <w:p w14:paraId="1DE78DD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nil"/>
            </w:tcBorders>
            <w:shd w:val="clear" w:color="D8D8D8" w:fill="D8D8D8"/>
            <w:noWrap/>
            <w:vAlign w:val="bottom"/>
            <w:hideMark/>
          </w:tcPr>
          <w:p w14:paraId="5738DC93"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c>
          <w:tcPr>
            <w:tcW w:w="1456" w:type="dxa"/>
            <w:tcBorders>
              <w:top w:val="nil"/>
              <w:left w:val="nil"/>
              <w:bottom w:val="single" w:sz="4" w:space="0" w:color="000000"/>
              <w:right w:val="nil"/>
            </w:tcBorders>
            <w:shd w:val="clear" w:color="D8D8D8" w:fill="D8D8D8"/>
            <w:noWrap/>
            <w:vAlign w:val="bottom"/>
            <w:hideMark/>
          </w:tcPr>
          <w:p w14:paraId="3B72D615" w14:textId="77777777" w:rsidR="0023691F" w:rsidRPr="0023691F" w:rsidRDefault="0023691F" w:rsidP="0023691F">
            <w:pPr>
              <w:spacing w:after="0" w:line="240" w:lineRule="auto"/>
              <w:rPr>
                <w:rFonts w:ascii="Arial" w:eastAsia="Times New Roman" w:hAnsi="Arial" w:cs="Arial"/>
                <w:color w:val="000000"/>
                <w:sz w:val="20"/>
                <w:szCs w:val="20"/>
              </w:rPr>
            </w:pPr>
            <w:r w:rsidRPr="0023691F">
              <w:rPr>
                <w:rFonts w:ascii="Arial" w:eastAsia="Times New Roman" w:hAnsi="Arial" w:cs="Arial"/>
                <w:color w:val="000000"/>
                <w:sz w:val="20"/>
                <w:szCs w:val="20"/>
              </w:rPr>
              <w:t> </w:t>
            </w:r>
          </w:p>
        </w:tc>
      </w:tr>
      <w:tr w:rsidR="0023691F" w:rsidRPr="0023691F" w14:paraId="54893A90" w14:textId="77777777" w:rsidTr="00D37BF1">
        <w:trPr>
          <w:trHeight w:val="255"/>
          <w:jc w:val="center"/>
        </w:trPr>
        <w:tc>
          <w:tcPr>
            <w:tcW w:w="4399" w:type="dxa"/>
            <w:tcBorders>
              <w:top w:val="nil"/>
              <w:left w:val="nil"/>
              <w:bottom w:val="nil"/>
              <w:right w:val="nil"/>
            </w:tcBorders>
            <w:shd w:val="clear" w:color="auto" w:fill="auto"/>
            <w:noWrap/>
            <w:vAlign w:val="bottom"/>
            <w:hideMark/>
          </w:tcPr>
          <w:p w14:paraId="703547A6"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TOTAL</w:t>
            </w:r>
          </w:p>
        </w:tc>
        <w:tc>
          <w:tcPr>
            <w:tcW w:w="1456" w:type="dxa"/>
            <w:tcBorders>
              <w:top w:val="nil"/>
              <w:left w:val="nil"/>
              <w:bottom w:val="nil"/>
              <w:right w:val="nil"/>
            </w:tcBorders>
            <w:shd w:val="clear" w:color="auto" w:fill="auto"/>
            <w:noWrap/>
            <w:vAlign w:val="bottom"/>
            <w:hideMark/>
          </w:tcPr>
          <w:p w14:paraId="470AA5BD"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$655,525</w:t>
            </w:r>
          </w:p>
        </w:tc>
        <w:tc>
          <w:tcPr>
            <w:tcW w:w="1456" w:type="dxa"/>
            <w:tcBorders>
              <w:top w:val="nil"/>
              <w:left w:val="nil"/>
              <w:bottom w:val="nil"/>
              <w:right w:val="nil"/>
            </w:tcBorders>
            <w:shd w:val="clear" w:color="FFFFFF" w:fill="FFFFFF"/>
            <w:noWrap/>
            <w:vAlign w:val="bottom"/>
            <w:hideMark/>
          </w:tcPr>
          <w:p w14:paraId="7E851601"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$734,512</w:t>
            </w:r>
          </w:p>
        </w:tc>
        <w:tc>
          <w:tcPr>
            <w:tcW w:w="1456" w:type="dxa"/>
            <w:tcBorders>
              <w:top w:val="nil"/>
              <w:left w:val="nil"/>
              <w:bottom w:val="nil"/>
              <w:right w:val="nil"/>
            </w:tcBorders>
            <w:shd w:val="clear" w:color="FFFFFF" w:fill="FFFFFF"/>
            <w:noWrap/>
            <w:vAlign w:val="bottom"/>
            <w:hideMark/>
          </w:tcPr>
          <w:p w14:paraId="52AA161B"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$914,527</w:t>
            </w:r>
          </w:p>
        </w:tc>
        <w:tc>
          <w:tcPr>
            <w:tcW w:w="1456" w:type="dxa"/>
            <w:tcBorders>
              <w:top w:val="nil"/>
              <w:left w:val="nil"/>
              <w:bottom w:val="nil"/>
              <w:right w:val="nil"/>
            </w:tcBorders>
            <w:shd w:val="clear" w:color="FFFFFF" w:fill="FFFFFF"/>
            <w:noWrap/>
            <w:vAlign w:val="bottom"/>
            <w:hideMark/>
          </w:tcPr>
          <w:p w14:paraId="621ED975" w14:textId="77777777" w:rsidR="0023691F" w:rsidRPr="0023691F" w:rsidRDefault="0023691F" w:rsidP="0023691F">
            <w:pPr>
              <w:spacing w:after="0" w:line="240" w:lineRule="auto"/>
              <w:jc w:val="right"/>
              <w:rPr>
                <w:rFonts w:ascii="Arial" w:eastAsia="Times New Roman" w:hAnsi="Arial" w:cs="Arial"/>
                <w:b/>
                <w:bCs/>
                <w:color w:val="000000"/>
                <w:sz w:val="20"/>
                <w:szCs w:val="20"/>
              </w:rPr>
            </w:pPr>
            <w:r w:rsidRPr="0023691F">
              <w:rPr>
                <w:rFonts w:ascii="Arial" w:eastAsia="Times New Roman" w:hAnsi="Arial" w:cs="Arial"/>
                <w:b/>
                <w:bCs/>
                <w:color w:val="000000"/>
                <w:sz w:val="20"/>
                <w:szCs w:val="20"/>
              </w:rPr>
              <w:t>$1,015,017</w:t>
            </w:r>
          </w:p>
        </w:tc>
      </w:tr>
    </w:tbl>
    <w:p w14:paraId="0C9D2437" w14:textId="0383127F" w:rsidR="00F07B39" w:rsidRDefault="00F07B39" w:rsidP="00683318">
      <w:pPr>
        <w:jc w:val="center"/>
        <w:rPr>
          <w:sz w:val="36"/>
          <w:szCs w:val="36"/>
        </w:rPr>
      </w:pPr>
    </w:p>
    <w:p w14:paraId="46813BF9" w14:textId="77777777" w:rsidR="00D37BF1" w:rsidRDefault="00D37BF1" w:rsidP="00683318">
      <w:pPr>
        <w:jc w:val="center"/>
        <w:rPr>
          <w:sz w:val="36"/>
          <w:szCs w:val="36"/>
        </w:rPr>
      </w:pPr>
    </w:p>
    <w:p w14:paraId="38124497" w14:textId="77777777" w:rsidR="00D37BF1" w:rsidRDefault="00D37BF1" w:rsidP="00683318">
      <w:pPr>
        <w:jc w:val="center"/>
        <w:rPr>
          <w:sz w:val="36"/>
          <w:szCs w:val="36"/>
        </w:rPr>
      </w:pPr>
    </w:p>
    <w:p w14:paraId="7B336301" w14:textId="77777777" w:rsidR="00D37BF1" w:rsidRDefault="00D37BF1" w:rsidP="00683318">
      <w:pPr>
        <w:jc w:val="center"/>
        <w:rPr>
          <w:sz w:val="36"/>
          <w:szCs w:val="36"/>
        </w:rPr>
      </w:pPr>
    </w:p>
    <w:p w14:paraId="68A73052" w14:textId="77777777" w:rsidR="00D37BF1" w:rsidRDefault="00D37BF1" w:rsidP="00683318">
      <w:pPr>
        <w:jc w:val="center"/>
        <w:rPr>
          <w:sz w:val="36"/>
          <w:szCs w:val="36"/>
        </w:rPr>
      </w:pPr>
    </w:p>
    <w:p w14:paraId="1B243705" w14:textId="77777777" w:rsidR="00D37BF1" w:rsidRDefault="00D37BF1" w:rsidP="00683318">
      <w:pPr>
        <w:jc w:val="center"/>
        <w:rPr>
          <w:sz w:val="36"/>
          <w:szCs w:val="36"/>
        </w:rPr>
      </w:pPr>
    </w:p>
    <w:p w14:paraId="06BA5B05" w14:textId="77777777" w:rsidR="00D37BF1" w:rsidRDefault="00D37BF1" w:rsidP="00683318">
      <w:pPr>
        <w:jc w:val="center"/>
        <w:rPr>
          <w:sz w:val="36"/>
          <w:szCs w:val="36"/>
        </w:rPr>
      </w:pPr>
    </w:p>
    <w:p w14:paraId="319B7CC3" w14:textId="77777777" w:rsidR="00D37BF1" w:rsidRDefault="00D37BF1" w:rsidP="00683318">
      <w:pPr>
        <w:jc w:val="center"/>
        <w:rPr>
          <w:sz w:val="36"/>
          <w:szCs w:val="36"/>
        </w:rPr>
      </w:pPr>
    </w:p>
    <w:p w14:paraId="5FC36781" w14:textId="77777777" w:rsidR="00D37BF1" w:rsidRDefault="00D37BF1" w:rsidP="00683318">
      <w:pPr>
        <w:jc w:val="center"/>
        <w:rPr>
          <w:sz w:val="36"/>
          <w:szCs w:val="36"/>
        </w:rPr>
      </w:pPr>
    </w:p>
    <w:p w14:paraId="5209EB5C" w14:textId="77777777" w:rsidR="00D37BF1" w:rsidRDefault="00D37BF1" w:rsidP="00683318">
      <w:pPr>
        <w:jc w:val="center"/>
        <w:rPr>
          <w:sz w:val="36"/>
          <w:szCs w:val="36"/>
        </w:rPr>
      </w:pPr>
    </w:p>
    <w:p w14:paraId="3B8D20C2" w14:textId="056421F7" w:rsidR="00F65355" w:rsidRDefault="00F65355" w:rsidP="0076222F">
      <w:pPr>
        <w:jc w:val="center"/>
        <w:rPr>
          <w:sz w:val="36"/>
          <w:szCs w:val="36"/>
        </w:rPr>
      </w:pPr>
      <w:r>
        <w:rPr>
          <w:sz w:val="36"/>
          <w:szCs w:val="36"/>
        </w:rPr>
        <w:lastRenderedPageBreak/>
        <w:t>WATER FUND</w:t>
      </w:r>
    </w:p>
    <w:tbl>
      <w:tblPr>
        <w:tblW w:w="9360" w:type="dxa"/>
        <w:tblLook w:val="04A0" w:firstRow="1" w:lastRow="0" w:firstColumn="1" w:lastColumn="0" w:noHBand="0" w:noVBand="1"/>
      </w:tblPr>
      <w:tblGrid>
        <w:gridCol w:w="4204"/>
        <w:gridCol w:w="1289"/>
        <w:gridCol w:w="1289"/>
        <w:gridCol w:w="1289"/>
        <w:gridCol w:w="1289"/>
      </w:tblGrid>
      <w:tr w:rsidR="007F4042" w:rsidRPr="007F4042" w14:paraId="131689F5" w14:textId="77777777" w:rsidTr="007F4042">
        <w:trPr>
          <w:trHeight w:val="705"/>
        </w:trPr>
        <w:tc>
          <w:tcPr>
            <w:tcW w:w="4204" w:type="dxa"/>
            <w:tcBorders>
              <w:top w:val="single" w:sz="4" w:space="0" w:color="000000"/>
              <w:left w:val="nil"/>
              <w:bottom w:val="single" w:sz="4" w:space="0" w:color="000000"/>
              <w:right w:val="nil"/>
            </w:tcBorders>
            <w:shd w:val="clear" w:color="C0C0C0" w:fill="C0C0C0"/>
            <w:noWrap/>
            <w:vAlign w:val="bottom"/>
            <w:hideMark/>
          </w:tcPr>
          <w:p w14:paraId="405AE44E"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xml:space="preserve">  REVENUES</w:t>
            </w:r>
          </w:p>
        </w:tc>
        <w:tc>
          <w:tcPr>
            <w:tcW w:w="1289" w:type="dxa"/>
            <w:tcBorders>
              <w:top w:val="single" w:sz="4" w:space="0" w:color="000000"/>
              <w:left w:val="nil"/>
              <w:bottom w:val="single" w:sz="4" w:space="0" w:color="000000"/>
              <w:right w:val="nil"/>
            </w:tcBorders>
            <w:shd w:val="clear" w:color="C0C0C0" w:fill="C0C0C0"/>
            <w:noWrap/>
            <w:vAlign w:val="bottom"/>
            <w:hideMark/>
          </w:tcPr>
          <w:p w14:paraId="79F56464"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single" w:sz="4" w:space="0" w:color="000000"/>
              <w:right w:val="nil"/>
            </w:tcBorders>
            <w:shd w:val="clear" w:color="BFBFBF" w:fill="BFBFBF"/>
            <w:noWrap/>
            <w:vAlign w:val="bottom"/>
            <w:hideMark/>
          </w:tcPr>
          <w:p w14:paraId="56194B4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single" w:sz="4" w:space="0" w:color="000000"/>
              <w:right w:val="nil"/>
            </w:tcBorders>
            <w:shd w:val="clear" w:color="BFBFBF" w:fill="BFBFBF"/>
            <w:noWrap/>
            <w:vAlign w:val="bottom"/>
            <w:hideMark/>
          </w:tcPr>
          <w:p w14:paraId="236A0C35"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single" w:sz="4" w:space="0" w:color="000000"/>
              <w:right w:val="nil"/>
            </w:tcBorders>
            <w:shd w:val="clear" w:color="BFBFBF" w:fill="BFBFBF"/>
            <w:noWrap/>
            <w:vAlign w:val="bottom"/>
            <w:hideMark/>
          </w:tcPr>
          <w:p w14:paraId="36631B2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2E694379" w14:textId="77777777" w:rsidTr="007F4042">
        <w:trPr>
          <w:trHeight w:val="255"/>
        </w:trPr>
        <w:tc>
          <w:tcPr>
            <w:tcW w:w="4204" w:type="dxa"/>
            <w:tcBorders>
              <w:top w:val="nil"/>
              <w:left w:val="nil"/>
              <w:bottom w:val="nil"/>
              <w:right w:val="nil"/>
            </w:tcBorders>
            <w:shd w:val="clear" w:color="auto" w:fill="auto"/>
            <w:noWrap/>
            <w:vAlign w:val="bottom"/>
            <w:hideMark/>
          </w:tcPr>
          <w:p w14:paraId="62B7321A"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2909EED5"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7D1C1D9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3AA9381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08DA011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6C63AC27" w14:textId="77777777" w:rsidTr="007F4042">
        <w:trPr>
          <w:trHeight w:val="255"/>
        </w:trPr>
        <w:tc>
          <w:tcPr>
            <w:tcW w:w="4204"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174E4A8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ACH/CC FEES</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318EFC0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$2,484</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5566AB1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5EBDC34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30F970A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$9,000</w:t>
            </w:r>
          </w:p>
        </w:tc>
      </w:tr>
      <w:tr w:rsidR="007F4042" w:rsidRPr="007F4042" w14:paraId="4209954E"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46D04D2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INTEREST INCOME</w:t>
            </w:r>
          </w:p>
        </w:tc>
        <w:tc>
          <w:tcPr>
            <w:tcW w:w="1289" w:type="dxa"/>
            <w:tcBorders>
              <w:top w:val="nil"/>
              <w:left w:val="nil"/>
              <w:bottom w:val="single" w:sz="4" w:space="0" w:color="000000"/>
              <w:right w:val="single" w:sz="4" w:space="0" w:color="000000"/>
            </w:tcBorders>
            <w:shd w:val="clear" w:color="FFFFFF" w:fill="FFFFFF"/>
            <w:noWrap/>
            <w:vAlign w:val="bottom"/>
            <w:hideMark/>
          </w:tcPr>
          <w:p w14:paraId="402D9EA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$22,557</w:t>
            </w:r>
          </w:p>
        </w:tc>
        <w:tc>
          <w:tcPr>
            <w:tcW w:w="1289" w:type="dxa"/>
            <w:tcBorders>
              <w:top w:val="nil"/>
              <w:left w:val="nil"/>
              <w:bottom w:val="single" w:sz="4" w:space="0" w:color="000000"/>
              <w:right w:val="single" w:sz="4" w:space="0" w:color="000000"/>
            </w:tcBorders>
            <w:shd w:val="clear" w:color="FFFFFF" w:fill="FFFFFF"/>
            <w:noWrap/>
            <w:vAlign w:val="bottom"/>
            <w:hideMark/>
          </w:tcPr>
          <w:p w14:paraId="312D18D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$22,557</w:t>
            </w:r>
          </w:p>
        </w:tc>
        <w:tc>
          <w:tcPr>
            <w:tcW w:w="1289" w:type="dxa"/>
            <w:tcBorders>
              <w:top w:val="nil"/>
              <w:left w:val="nil"/>
              <w:bottom w:val="single" w:sz="4" w:space="0" w:color="000000"/>
              <w:right w:val="single" w:sz="4" w:space="0" w:color="000000"/>
            </w:tcBorders>
            <w:shd w:val="clear" w:color="D8D8D8" w:fill="D8D8D8"/>
            <w:noWrap/>
            <w:vAlign w:val="bottom"/>
            <w:hideMark/>
          </w:tcPr>
          <w:p w14:paraId="2A1E6FE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$22,557</w:t>
            </w:r>
          </w:p>
        </w:tc>
        <w:tc>
          <w:tcPr>
            <w:tcW w:w="1289" w:type="dxa"/>
            <w:tcBorders>
              <w:top w:val="nil"/>
              <w:left w:val="nil"/>
              <w:bottom w:val="single" w:sz="4" w:space="0" w:color="000000"/>
              <w:right w:val="single" w:sz="4" w:space="0" w:color="000000"/>
            </w:tcBorders>
            <w:shd w:val="clear" w:color="D8D8D8" w:fill="D8D8D8"/>
            <w:noWrap/>
            <w:vAlign w:val="bottom"/>
            <w:hideMark/>
          </w:tcPr>
          <w:p w14:paraId="6CB6F60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$22,557</w:t>
            </w:r>
          </w:p>
        </w:tc>
      </w:tr>
      <w:tr w:rsidR="007F4042" w:rsidRPr="007F4042" w14:paraId="4D253F89"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4B1A9A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RECONNECTION FEES</w:t>
            </w:r>
          </w:p>
        </w:tc>
        <w:tc>
          <w:tcPr>
            <w:tcW w:w="1289" w:type="dxa"/>
            <w:tcBorders>
              <w:top w:val="nil"/>
              <w:left w:val="nil"/>
              <w:bottom w:val="single" w:sz="4" w:space="0" w:color="000000"/>
              <w:right w:val="single" w:sz="4" w:space="0" w:color="000000"/>
            </w:tcBorders>
            <w:shd w:val="clear" w:color="FFFFFF" w:fill="FFFFFF"/>
            <w:noWrap/>
            <w:vAlign w:val="bottom"/>
            <w:hideMark/>
          </w:tcPr>
          <w:p w14:paraId="2EC7319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AC6E66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B81776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0CF560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r>
      <w:tr w:rsidR="007F4042" w:rsidRPr="007F4042" w14:paraId="626B278C"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29034C8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RETURNED CHECK / LATE FEES</w:t>
            </w:r>
          </w:p>
        </w:tc>
        <w:tc>
          <w:tcPr>
            <w:tcW w:w="1289" w:type="dxa"/>
            <w:tcBorders>
              <w:top w:val="nil"/>
              <w:left w:val="nil"/>
              <w:bottom w:val="single" w:sz="4" w:space="0" w:color="000000"/>
              <w:right w:val="single" w:sz="4" w:space="0" w:color="000000"/>
            </w:tcBorders>
            <w:shd w:val="clear" w:color="FFFFFF" w:fill="FFFFFF"/>
            <w:noWrap/>
            <w:vAlign w:val="bottom"/>
            <w:hideMark/>
          </w:tcPr>
          <w:p w14:paraId="7E9C98A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58986FC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B04A83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CB6230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$40,000</w:t>
            </w:r>
          </w:p>
        </w:tc>
      </w:tr>
      <w:tr w:rsidR="007F4042" w:rsidRPr="007F4042" w14:paraId="557E23A2"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43D91BC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LEASE INCOME</w:t>
            </w:r>
          </w:p>
        </w:tc>
        <w:tc>
          <w:tcPr>
            <w:tcW w:w="1289" w:type="dxa"/>
            <w:tcBorders>
              <w:top w:val="nil"/>
              <w:left w:val="nil"/>
              <w:bottom w:val="single" w:sz="4" w:space="0" w:color="000000"/>
              <w:right w:val="single" w:sz="4" w:space="0" w:color="000000"/>
            </w:tcBorders>
            <w:shd w:val="clear" w:color="FFFFFF" w:fill="FFFFFF"/>
            <w:noWrap/>
            <w:vAlign w:val="bottom"/>
            <w:hideMark/>
          </w:tcPr>
          <w:p w14:paraId="7B0C373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$33,594</w:t>
            </w:r>
          </w:p>
        </w:tc>
        <w:tc>
          <w:tcPr>
            <w:tcW w:w="1289" w:type="dxa"/>
            <w:tcBorders>
              <w:top w:val="nil"/>
              <w:left w:val="nil"/>
              <w:bottom w:val="single" w:sz="4" w:space="0" w:color="000000"/>
              <w:right w:val="single" w:sz="4" w:space="0" w:color="000000"/>
            </w:tcBorders>
            <w:shd w:val="clear" w:color="FFFFFF" w:fill="FFFFFF"/>
            <w:noWrap/>
            <w:vAlign w:val="bottom"/>
            <w:hideMark/>
          </w:tcPr>
          <w:p w14:paraId="1EAE946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$33,594</w:t>
            </w:r>
          </w:p>
        </w:tc>
        <w:tc>
          <w:tcPr>
            <w:tcW w:w="1289" w:type="dxa"/>
            <w:tcBorders>
              <w:top w:val="nil"/>
              <w:left w:val="nil"/>
              <w:bottom w:val="single" w:sz="4" w:space="0" w:color="000000"/>
              <w:right w:val="single" w:sz="4" w:space="0" w:color="000000"/>
            </w:tcBorders>
            <w:shd w:val="clear" w:color="D8D8D8" w:fill="D8D8D8"/>
            <w:noWrap/>
            <w:vAlign w:val="bottom"/>
            <w:hideMark/>
          </w:tcPr>
          <w:p w14:paraId="2A808E2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$33,594</w:t>
            </w:r>
          </w:p>
        </w:tc>
        <w:tc>
          <w:tcPr>
            <w:tcW w:w="1289" w:type="dxa"/>
            <w:tcBorders>
              <w:top w:val="nil"/>
              <w:left w:val="nil"/>
              <w:bottom w:val="single" w:sz="4" w:space="0" w:color="000000"/>
              <w:right w:val="single" w:sz="4" w:space="0" w:color="000000"/>
            </w:tcBorders>
            <w:shd w:val="clear" w:color="D8D8D8" w:fill="D8D8D8"/>
            <w:noWrap/>
            <w:vAlign w:val="bottom"/>
            <w:hideMark/>
          </w:tcPr>
          <w:p w14:paraId="20D9903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$33,594</w:t>
            </w:r>
          </w:p>
        </w:tc>
      </w:tr>
      <w:tr w:rsidR="007F4042" w:rsidRPr="007F4042" w14:paraId="7DDF9F11"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329EAA5"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METERED WATER SALES</w:t>
            </w:r>
          </w:p>
        </w:tc>
        <w:tc>
          <w:tcPr>
            <w:tcW w:w="1289" w:type="dxa"/>
            <w:tcBorders>
              <w:top w:val="nil"/>
              <w:left w:val="nil"/>
              <w:bottom w:val="single" w:sz="4" w:space="0" w:color="000000"/>
              <w:right w:val="single" w:sz="4" w:space="0" w:color="000000"/>
            </w:tcBorders>
            <w:shd w:val="clear" w:color="FFFFFF" w:fill="FFFFFF"/>
            <w:noWrap/>
            <w:vAlign w:val="bottom"/>
            <w:hideMark/>
          </w:tcPr>
          <w:p w14:paraId="5A1BB24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$790,000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73923A2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$790,000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BCEFD5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$790,000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EDA75A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$790,000</w:t>
            </w:r>
          </w:p>
        </w:tc>
      </w:tr>
      <w:tr w:rsidR="007F4042" w:rsidRPr="007F4042" w14:paraId="69C9347E"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6E6398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SEWER SERVICE SALES</w:t>
            </w:r>
          </w:p>
        </w:tc>
        <w:tc>
          <w:tcPr>
            <w:tcW w:w="1289" w:type="dxa"/>
            <w:tcBorders>
              <w:top w:val="nil"/>
              <w:left w:val="nil"/>
              <w:bottom w:val="single" w:sz="4" w:space="0" w:color="000000"/>
              <w:right w:val="single" w:sz="4" w:space="0" w:color="000000"/>
            </w:tcBorders>
            <w:shd w:val="clear" w:color="FFFFFF" w:fill="FFFFFF"/>
            <w:noWrap/>
            <w:vAlign w:val="bottom"/>
            <w:hideMark/>
          </w:tcPr>
          <w:p w14:paraId="4938B3B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F5494D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ADE7F2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$190,000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4C1CC5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$190,000</w:t>
            </w:r>
          </w:p>
        </w:tc>
      </w:tr>
      <w:tr w:rsidR="007F4042" w:rsidRPr="007F4042" w14:paraId="43A0E79B"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6EFAE85"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TAP FEES &amp; PERMITS</w:t>
            </w:r>
          </w:p>
        </w:tc>
        <w:tc>
          <w:tcPr>
            <w:tcW w:w="1289" w:type="dxa"/>
            <w:tcBorders>
              <w:top w:val="nil"/>
              <w:left w:val="nil"/>
              <w:bottom w:val="single" w:sz="4" w:space="0" w:color="000000"/>
              <w:right w:val="single" w:sz="4" w:space="0" w:color="000000"/>
            </w:tcBorders>
            <w:shd w:val="clear" w:color="FFFFFF" w:fill="FFFFFF"/>
            <w:noWrap/>
            <w:vAlign w:val="bottom"/>
            <w:hideMark/>
          </w:tcPr>
          <w:p w14:paraId="140721F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$2,355</w:t>
            </w:r>
          </w:p>
        </w:tc>
        <w:tc>
          <w:tcPr>
            <w:tcW w:w="1289" w:type="dxa"/>
            <w:tcBorders>
              <w:top w:val="nil"/>
              <w:left w:val="nil"/>
              <w:bottom w:val="single" w:sz="4" w:space="0" w:color="000000"/>
              <w:right w:val="single" w:sz="4" w:space="0" w:color="000000"/>
            </w:tcBorders>
            <w:shd w:val="clear" w:color="FFFFFF" w:fill="FFFFFF"/>
            <w:noWrap/>
            <w:vAlign w:val="bottom"/>
            <w:hideMark/>
          </w:tcPr>
          <w:p w14:paraId="70AF186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$2,355</w:t>
            </w:r>
          </w:p>
        </w:tc>
        <w:tc>
          <w:tcPr>
            <w:tcW w:w="1289" w:type="dxa"/>
            <w:tcBorders>
              <w:top w:val="nil"/>
              <w:left w:val="nil"/>
              <w:bottom w:val="single" w:sz="4" w:space="0" w:color="000000"/>
              <w:right w:val="single" w:sz="4" w:space="0" w:color="000000"/>
            </w:tcBorders>
            <w:shd w:val="clear" w:color="D8D8D8" w:fill="D8D8D8"/>
            <w:noWrap/>
            <w:vAlign w:val="bottom"/>
            <w:hideMark/>
          </w:tcPr>
          <w:p w14:paraId="08475A0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$2,355</w:t>
            </w:r>
          </w:p>
        </w:tc>
        <w:tc>
          <w:tcPr>
            <w:tcW w:w="1289" w:type="dxa"/>
            <w:tcBorders>
              <w:top w:val="nil"/>
              <w:left w:val="nil"/>
              <w:bottom w:val="single" w:sz="4" w:space="0" w:color="000000"/>
              <w:right w:val="single" w:sz="4" w:space="0" w:color="000000"/>
            </w:tcBorders>
            <w:shd w:val="clear" w:color="D8D8D8" w:fill="D8D8D8"/>
            <w:noWrap/>
            <w:vAlign w:val="bottom"/>
            <w:hideMark/>
          </w:tcPr>
          <w:p w14:paraId="3455336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$6,000</w:t>
            </w:r>
          </w:p>
        </w:tc>
      </w:tr>
      <w:tr w:rsidR="007F4042" w:rsidRPr="007F4042" w14:paraId="33715F1A"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EE1F735"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MISCELLANEOUS</w:t>
            </w:r>
          </w:p>
        </w:tc>
        <w:tc>
          <w:tcPr>
            <w:tcW w:w="1289" w:type="dxa"/>
            <w:tcBorders>
              <w:top w:val="nil"/>
              <w:left w:val="nil"/>
              <w:bottom w:val="single" w:sz="4" w:space="0" w:color="000000"/>
              <w:right w:val="single" w:sz="4" w:space="0" w:color="000000"/>
            </w:tcBorders>
            <w:shd w:val="clear" w:color="FFFFFF" w:fill="FFFFFF"/>
            <w:noWrap/>
            <w:vAlign w:val="bottom"/>
            <w:hideMark/>
          </w:tcPr>
          <w:p w14:paraId="0DD5743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50D7174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6A5B1D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DA4B99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r>
      <w:tr w:rsidR="007F4042" w:rsidRPr="007F4042" w14:paraId="64CFFA36"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1F5A429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PAVING LIENS COLLECTED</w:t>
            </w:r>
          </w:p>
        </w:tc>
        <w:tc>
          <w:tcPr>
            <w:tcW w:w="1289" w:type="dxa"/>
            <w:tcBorders>
              <w:top w:val="nil"/>
              <w:left w:val="nil"/>
              <w:bottom w:val="single" w:sz="4" w:space="0" w:color="000000"/>
              <w:right w:val="single" w:sz="4" w:space="0" w:color="000000"/>
            </w:tcBorders>
            <w:shd w:val="clear" w:color="FFFFFF" w:fill="FFFFFF"/>
            <w:noWrap/>
            <w:vAlign w:val="bottom"/>
            <w:hideMark/>
          </w:tcPr>
          <w:p w14:paraId="64B93BA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$32,562</w:t>
            </w:r>
          </w:p>
        </w:tc>
        <w:tc>
          <w:tcPr>
            <w:tcW w:w="1289" w:type="dxa"/>
            <w:tcBorders>
              <w:top w:val="nil"/>
              <w:left w:val="nil"/>
              <w:bottom w:val="single" w:sz="4" w:space="0" w:color="000000"/>
              <w:right w:val="single" w:sz="4" w:space="0" w:color="000000"/>
            </w:tcBorders>
            <w:shd w:val="clear" w:color="FFFFFF" w:fill="FFFFFF"/>
            <w:noWrap/>
            <w:vAlign w:val="bottom"/>
            <w:hideMark/>
          </w:tcPr>
          <w:p w14:paraId="313324C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single" w:sz="4" w:space="0" w:color="000000"/>
            </w:tcBorders>
            <w:shd w:val="clear" w:color="D8D8D8" w:fill="D8D8D8"/>
            <w:noWrap/>
            <w:vAlign w:val="bottom"/>
            <w:hideMark/>
          </w:tcPr>
          <w:p w14:paraId="1215CFD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$51,706</w:t>
            </w:r>
          </w:p>
        </w:tc>
        <w:tc>
          <w:tcPr>
            <w:tcW w:w="1289" w:type="dxa"/>
            <w:tcBorders>
              <w:top w:val="nil"/>
              <w:left w:val="nil"/>
              <w:bottom w:val="single" w:sz="4" w:space="0" w:color="000000"/>
              <w:right w:val="single" w:sz="4" w:space="0" w:color="000000"/>
            </w:tcBorders>
            <w:shd w:val="clear" w:color="D8D8D8" w:fill="D8D8D8"/>
            <w:noWrap/>
            <w:vAlign w:val="bottom"/>
            <w:hideMark/>
          </w:tcPr>
          <w:p w14:paraId="69D328C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$129,265</w:t>
            </w:r>
          </w:p>
        </w:tc>
      </w:tr>
      <w:tr w:rsidR="007F4042" w:rsidRPr="007F4042" w14:paraId="3685883F"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19BED1F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MACHANIC LIENS COLLECTED</w:t>
            </w:r>
          </w:p>
        </w:tc>
        <w:tc>
          <w:tcPr>
            <w:tcW w:w="1289" w:type="dxa"/>
            <w:tcBorders>
              <w:top w:val="nil"/>
              <w:left w:val="nil"/>
              <w:bottom w:val="single" w:sz="4" w:space="0" w:color="000000"/>
              <w:right w:val="single" w:sz="4" w:space="0" w:color="000000"/>
            </w:tcBorders>
            <w:shd w:val="clear" w:color="FFFFFF" w:fill="FFFFFF"/>
            <w:noWrap/>
            <w:vAlign w:val="bottom"/>
            <w:hideMark/>
          </w:tcPr>
          <w:p w14:paraId="488AD81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$20,920</w:t>
            </w:r>
          </w:p>
        </w:tc>
        <w:tc>
          <w:tcPr>
            <w:tcW w:w="1289" w:type="dxa"/>
            <w:tcBorders>
              <w:top w:val="nil"/>
              <w:left w:val="nil"/>
              <w:bottom w:val="single" w:sz="4" w:space="0" w:color="000000"/>
              <w:right w:val="single" w:sz="4" w:space="0" w:color="000000"/>
            </w:tcBorders>
            <w:shd w:val="clear" w:color="FFFFFF" w:fill="FFFFFF"/>
            <w:noWrap/>
            <w:vAlign w:val="bottom"/>
            <w:hideMark/>
          </w:tcPr>
          <w:p w14:paraId="1190A38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single" w:sz="4" w:space="0" w:color="000000"/>
            </w:tcBorders>
            <w:shd w:val="clear" w:color="D8D8D8" w:fill="D8D8D8"/>
            <w:noWrap/>
            <w:vAlign w:val="bottom"/>
            <w:hideMark/>
          </w:tcPr>
          <w:p w14:paraId="74DE3C3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$34,518</w:t>
            </w:r>
          </w:p>
        </w:tc>
        <w:tc>
          <w:tcPr>
            <w:tcW w:w="1289" w:type="dxa"/>
            <w:tcBorders>
              <w:top w:val="nil"/>
              <w:left w:val="nil"/>
              <w:bottom w:val="single" w:sz="4" w:space="0" w:color="000000"/>
              <w:right w:val="single" w:sz="4" w:space="0" w:color="000000"/>
            </w:tcBorders>
            <w:shd w:val="clear" w:color="D8D8D8" w:fill="D8D8D8"/>
            <w:noWrap/>
            <w:vAlign w:val="bottom"/>
            <w:hideMark/>
          </w:tcPr>
          <w:p w14:paraId="0CB929C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$86,295</w:t>
            </w:r>
          </w:p>
        </w:tc>
      </w:tr>
      <w:tr w:rsidR="007F4042" w:rsidRPr="007F4042" w14:paraId="54AE51F7"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BC8AC82"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RETURNS / OVERHEAD / ADJ.</w:t>
            </w:r>
          </w:p>
        </w:tc>
        <w:tc>
          <w:tcPr>
            <w:tcW w:w="1289" w:type="dxa"/>
            <w:tcBorders>
              <w:top w:val="nil"/>
              <w:left w:val="nil"/>
              <w:bottom w:val="single" w:sz="4" w:space="0" w:color="000000"/>
              <w:right w:val="single" w:sz="4" w:space="0" w:color="000000"/>
            </w:tcBorders>
            <w:shd w:val="clear" w:color="FFFFFF" w:fill="FFFFFF"/>
            <w:noWrap/>
            <w:vAlign w:val="bottom"/>
            <w:hideMark/>
          </w:tcPr>
          <w:p w14:paraId="1C8EC5F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-$70</w:t>
            </w:r>
          </w:p>
        </w:tc>
        <w:tc>
          <w:tcPr>
            <w:tcW w:w="1289" w:type="dxa"/>
            <w:tcBorders>
              <w:top w:val="nil"/>
              <w:left w:val="nil"/>
              <w:bottom w:val="single" w:sz="4" w:space="0" w:color="000000"/>
              <w:right w:val="single" w:sz="4" w:space="0" w:color="000000"/>
            </w:tcBorders>
            <w:shd w:val="clear" w:color="FFFFFF" w:fill="FFFFFF"/>
            <w:noWrap/>
            <w:vAlign w:val="bottom"/>
            <w:hideMark/>
          </w:tcPr>
          <w:p w14:paraId="2C4DDDF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single" w:sz="4" w:space="0" w:color="000000"/>
            </w:tcBorders>
            <w:shd w:val="clear" w:color="D8D8D8" w:fill="D8D8D8"/>
            <w:noWrap/>
            <w:vAlign w:val="bottom"/>
            <w:hideMark/>
          </w:tcPr>
          <w:p w14:paraId="424A086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single" w:sz="4" w:space="0" w:color="000000"/>
            </w:tcBorders>
            <w:shd w:val="clear" w:color="D8D8D8" w:fill="D8D8D8"/>
            <w:noWrap/>
            <w:vAlign w:val="bottom"/>
            <w:hideMark/>
          </w:tcPr>
          <w:p w14:paraId="2D313AE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r>
      <w:tr w:rsidR="007F4042" w:rsidRPr="007F4042" w14:paraId="44CBF50C" w14:textId="77777777" w:rsidTr="007F4042">
        <w:trPr>
          <w:trHeight w:val="255"/>
        </w:trPr>
        <w:tc>
          <w:tcPr>
            <w:tcW w:w="4204" w:type="dxa"/>
            <w:tcBorders>
              <w:top w:val="nil"/>
              <w:left w:val="nil"/>
              <w:bottom w:val="nil"/>
              <w:right w:val="nil"/>
            </w:tcBorders>
            <w:shd w:val="clear" w:color="FFFFFF" w:fill="FFFFFF"/>
            <w:noWrap/>
            <w:vAlign w:val="bottom"/>
            <w:hideMark/>
          </w:tcPr>
          <w:p w14:paraId="3E8B4F9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nil"/>
              <w:right w:val="nil"/>
            </w:tcBorders>
            <w:shd w:val="clear" w:color="FFFFFF" w:fill="FFFFFF"/>
            <w:noWrap/>
            <w:vAlign w:val="bottom"/>
            <w:hideMark/>
          </w:tcPr>
          <w:p w14:paraId="01792C0D"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$1,061,490</w:t>
            </w:r>
          </w:p>
        </w:tc>
        <w:tc>
          <w:tcPr>
            <w:tcW w:w="1289" w:type="dxa"/>
            <w:tcBorders>
              <w:top w:val="nil"/>
              <w:left w:val="nil"/>
              <w:bottom w:val="nil"/>
              <w:right w:val="nil"/>
            </w:tcBorders>
            <w:shd w:val="clear" w:color="FFFFFF" w:fill="FFFFFF"/>
            <w:noWrap/>
            <w:vAlign w:val="bottom"/>
            <w:hideMark/>
          </w:tcPr>
          <w:p w14:paraId="209B9A2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$1,061,506</w:t>
            </w:r>
          </w:p>
        </w:tc>
        <w:tc>
          <w:tcPr>
            <w:tcW w:w="1289" w:type="dxa"/>
            <w:tcBorders>
              <w:top w:val="nil"/>
              <w:left w:val="nil"/>
              <w:bottom w:val="nil"/>
              <w:right w:val="nil"/>
            </w:tcBorders>
            <w:shd w:val="clear" w:color="FFFFFF" w:fill="FFFFFF"/>
            <w:noWrap/>
            <w:vAlign w:val="bottom"/>
            <w:hideMark/>
          </w:tcPr>
          <w:p w14:paraId="0C76BE0B"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$1,185,231</w:t>
            </w:r>
          </w:p>
        </w:tc>
        <w:tc>
          <w:tcPr>
            <w:tcW w:w="1289" w:type="dxa"/>
            <w:tcBorders>
              <w:top w:val="nil"/>
              <w:left w:val="nil"/>
              <w:bottom w:val="nil"/>
              <w:right w:val="nil"/>
            </w:tcBorders>
            <w:shd w:val="clear" w:color="FFFFFF" w:fill="FFFFFF"/>
            <w:noWrap/>
            <w:vAlign w:val="bottom"/>
            <w:hideMark/>
          </w:tcPr>
          <w:p w14:paraId="4265571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$1,312,211</w:t>
            </w:r>
          </w:p>
        </w:tc>
      </w:tr>
      <w:tr w:rsidR="007F4042" w:rsidRPr="007F4042" w14:paraId="68892227" w14:textId="77777777" w:rsidTr="007F4042">
        <w:trPr>
          <w:trHeight w:val="255"/>
        </w:trPr>
        <w:tc>
          <w:tcPr>
            <w:tcW w:w="4204" w:type="dxa"/>
            <w:tcBorders>
              <w:top w:val="nil"/>
              <w:left w:val="nil"/>
              <w:bottom w:val="nil"/>
              <w:right w:val="nil"/>
            </w:tcBorders>
            <w:shd w:val="clear" w:color="auto" w:fill="auto"/>
            <w:noWrap/>
            <w:vAlign w:val="bottom"/>
            <w:hideMark/>
          </w:tcPr>
          <w:p w14:paraId="5F84B91B"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01BE224B" w14:textId="77777777" w:rsidR="007F4042" w:rsidRPr="007F4042" w:rsidRDefault="007F4042" w:rsidP="007F4042">
            <w:pPr>
              <w:spacing w:after="0" w:line="240" w:lineRule="auto"/>
              <w:jc w:val="right"/>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763656C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1DAC3810"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72EF7C8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1A9B8B1C" w14:textId="77777777" w:rsidTr="007F4042">
        <w:trPr>
          <w:trHeight w:val="255"/>
        </w:trPr>
        <w:tc>
          <w:tcPr>
            <w:tcW w:w="4204" w:type="dxa"/>
            <w:tcBorders>
              <w:top w:val="single" w:sz="4" w:space="0" w:color="000000"/>
              <w:left w:val="nil"/>
              <w:bottom w:val="single" w:sz="4" w:space="0" w:color="000000"/>
              <w:right w:val="nil"/>
            </w:tcBorders>
            <w:shd w:val="clear" w:color="C0C0C0" w:fill="C0C0C0"/>
            <w:noWrap/>
            <w:vAlign w:val="bottom"/>
            <w:hideMark/>
          </w:tcPr>
          <w:p w14:paraId="6FF02D92"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GRANT PROJECT REVENUE</w:t>
            </w:r>
          </w:p>
        </w:tc>
        <w:tc>
          <w:tcPr>
            <w:tcW w:w="1289" w:type="dxa"/>
            <w:tcBorders>
              <w:top w:val="single" w:sz="4" w:space="0" w:color="000000"/>
              <w:left w:val="nil"/>
              <w:bottom w:val="single" w:sz="4" w:space="0" w:color="000000"/>
              <w:right w:val="nil"/>
            </w:tcBorders>
            <w:shd w:val="clear" w:color="C0C0C0" w:fill="C0C0C0"/>
            <w:noWrap/>
            <w:vAlign w:val="bottom"/>
            <w:hideMark/>
          </w:tcPr>
          <w:p w14:paraId="6C114075"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single" w:sz="4" w:space="0" w:color="000000"/>
              <w:right w:val="nil"/>
            </w:tcBorders>
            <w:shd w:val="clear" w:color="BFBFBF" w:fill="BFBFBF"/>
            <w:noWrap/>
            <w:vAlign w:val="bottom"/>
            <w:hideMark/>
          </w:tcPr>
          <w:p w14:paraId="6CE2C39C"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single" w:sz="4" w:space="0" w:color="000000"/>
              <w:right w:val="nil"/>
            </w:tcBorders>
            <w:shd w:val="clear" w:color="BFBFBF" w:fill="BFBFBF"/>
            <w:noWrap/>
            <w:vAlign w:val="bottom"/>
            <w:hideMark/>
          </w:tcPr>
          <w:p w14:paraId="5277224B"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single" w:sz="4" w:space="0" w:color="000000"/>
              <w:right w:val="nil"/>
            </w:tcBorders>
            <w:shd w:val="clear" w:color="BFBFBF" w:fill="BFBFBF"/>
            <w:noWrap/>
            <w:vAlign w:val="bottom"/>
            <w:hideMark/>
          </w:tcPr>
          <w:p w14:paraId="3F6B835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51970F86" w14:textId="77777777" w:rsidTr="007F4042">
        <w:trPr>
          <w:trHeight w:val="255"/>
        </w:trPr>
        <w:tc>
          <w:tcPr>
            <w:tcW w:w="4204" w:type="dxa"/>
            <w:tcBorders>
              <w:top w:val="nil"/>
              <w:left w:val="nil"/>
              <w:bottom w:val="nil"/>
              <w:right w:val="nil"/>
            </w:tcBorders>
            <w:shd w:val="clear" w:color="auto" w:fill="auto"/>
            <w:noWrap/>
            <w:vAlign w:val="bottom"/>
            <w:hideMark/>
          </w:tcPr>
          <w:p w14:paraId="5C34827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xml:space="preserve">CLFRF Grant </w:t>
            </w:r>
            <w:r w:rsidRPr="007F4042">
              <w:rPr>
                <w:rFonts w:ascii="Arial" w:eastAsia="Times New Roman" w:hAnsi="Arial" w:cs="Arial"/>
                <w:b/>
                <w:bCs/>
                <w:color w:val="000000"/>
                <w:sz w:val="20"/>
                <w:szCs w:val="20"/>
              </w:rPr>
              <w:t>(WATER PROJECT)</w:t>
            </w:r>
          </w:p>
        </w:tc>
        <w:tc>
          <w:tcPr>
            <w:tcW w:w="1289" w:type="dxa"/>
            <w:tcBorders>
              <w:top w:val="nil"/>
              <w:left w:val="nil"/>
              <w:bottom w:val="single" w:sz="4" w:space="0" w:color="000000"/>
              <w:right w:val="nil"/>
            </w:tcBorders>
            <w:shd w:val="clear" w:color="auto" w:fill="auto"/>
            <w:noWrap/>
            <w:vAlign w:val="bottom"/>
            <w:hideMark/>
          </w:tcPr>
          <w:p w14:paraId="657E128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nil"/>
            </w:tcBorders>
            <w:shd w:val="clear" w:color="FFFFFF" w:fill="FFFFFF"/>
            <w:noWrap/>
            <w:vAlign w:val="bottom"/>
            <w:hideMark/>
          </w:tcPr>
          <w:p w14:paraId="3098C1B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$225,000</w:t>
            </w:r>
          </w:p>
        </w:tc>
        <w:tc>
          <w:tcPr>
            <w:tcW w:w="1289" w:type="dxa"/>
            <w:tcBorders>
              <w:top w:val="nil"/>
              <w:left w:val="nil"/>
              <w:bottom w:val="single" w:sz="4" w:space="0" w:color="000000"/>
              <w:right w:val="nil"/>
            </w:tcBorders>
            <w:shd w:val="clear" w:color="D8D8D8" w:fill="D8D8D8"/>
            <w:noWrap/>
            <w:vAlign w:val="bottom"/>
            <w:hideMark/>
          </w:tcPr>
          <w:p w14:paraId="6F4B938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$185,508</w:t>
            </w:r>
          </w:p>
        </w:tc>
        <w:tc>
          <w:tcPr>
            <w:tcW w:w="1289" w:type="dxa"/>
            <w:tcBorders>
              <w:top w:val="nil"/>
              <w:left w:val="nil"/>
              <w:bottom w:val="single" w:sz="4" w:space="0" w:color="000000"/>
              <w:right w:val="nil"/>
            </w:tcBorders>
            <w:shd w:val="clear" w:color="D8D8D8" w:fill="D8D8D8"/>
            <w:noWrap/>
            <w:vAlign w:val="bottom"/>
            <w:hideMark/>
          </w:tcPr>
          <w:p w14:paraId="4168191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$140,000</w:t>
            </w:r>
          </w:p>
        </w:tc>
      </w:tr>
      <w:tr w:rsidR="007F4042" w:rsidRPr="007F4042" w14:paraId="6B33FDC5" w14:textId="77777777" w:rsidTr="007F4042">
        <w:trPr>
          <w:trHeight w:val="255"/>
        </w:trPr>
        <w:tc>
          <w:tcPr>
            <w:tcW w:w="4204" w:type="dxa"/>
            <w:tcBorders>
              <w:top w:val="nil"/>
              <w:left w:val="nil"/>
              <w:bottom w:val="nil"/>
              <w:right w:val="nil"/>
            </w:tcBorders>
            <w:shd w:val="clear" w:color="auto" w:fill="auto"/>
            <w:noWrap/>
            <w:vAlign w:val="bottom"/>
            <w:hideMark/>
          </w:tcPr>
          <w:p w14:paraId="2B3B59CD"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nil"/>
              <w:right w:val="nil"/>
            </w:tcBorders>
            <w:shd w:val="clear" w:color="auto" w:fill="auto"/>
            <w:noWrap/>
            <w:vAlign w:val="bottom"/>
            <w:hideMark/>
          </w:tcPr>
          <w:p w14:paraId="1EF0EA50"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$0</w:t>
            </w:r>
          </w:p>
        </w:tc>
        <w:tc>
          <w:tcPr>
            <w:tcW w:w="1289" w:type="dxa"/>
            <w:tcBorders>
              <w:top w:val="nil"/>
              <w:left w:val="nil"/>
              <w:bottom w:val="nil"/>
              <w:right w:val="nil"/>
            </w:tcBorders>
            <w:shd w:val="clear" w:color="FFFFFF" w:fill="FFFFFF"/>
            <w:noWrap/>
            <w:vAlign w:val="bottom"/>
            <w:hideMark/>
          </w:tcPr>
          <w:p w14:paraId="1B59B490"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$225,000</w:t>
            </w:r>
          </w:p>
        </w:tc>
        <w:tc>
          <w:tcPr>
            <w:tcW w:w="1289" w:type="dxa"/>
            <w:tcBorders>
              <w:top w:val="nil"/>
              <w:left w:val="nil"/>
              <w:bottom w:val="nil"/>
              <w:right w:val="nil"/>
            </w:tcBorders>
            <w:shd w:val="clear" w:color="FFFFFF" w:fill="FFFFFF"/>
            <w:noWrap/>
            <w:vAlign w:val="bottom"/>
            <w:hideMark/>
          </w:tcPr>
          <w:p w14:paraId="5B70C650"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$185,508</w:t>
            </w:r>
          </w:p>
        </w:tc>
        <w:tc>
          <w:tcPr>
            <w:tcW w:w="1289" w:type="dxa"/>
            <w:tcBorders>
              <w:top w:val="nil"/>
              <w:left w:val="nil"/>
              <w:bottom w:val="nil"/>
              <w:right w:val="nil"/>
            </w:tcBorders>
            <w:shd w:val="clear" w:color="FFFFFF" w:fill="FFFFFF"/>
            <w:noWrap/>
            <w:vAlign w:val="bottom"/>
            <w:hideMark/>
          </w:tcPr>
          <w:p w14:paraId="1074C84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$140,000</w:t>
            </w:r>
          </w:p>
        </w:tc>
      </w:tr>
      <w:tr w:rsidR="007F4042" w:rsidRPr="007F4042" w14:paraId="6DCD9193" w14:textId="77777777" w:rsidTr="007F4042">
        <w:trPr>
          <w:trHeight w:val="255"/>
        </w:trPr>
        <w:tc>
          <w:tcPr>
            <w:tcW w:w="4204" w:type="dxa"/>
            <w:tcBorders>
              <w:top w:val="nil"/>
              <w:left w:val="nil"/>
              <w:bottom w:val="nil"/>
              <w:right w:val="nil"/>
            </w:tcBorders>
            <w:shd w:val="clear" w:color="auto" w:fill="auto"/>
            <w:noWrap/>
            <w:vAlign w:val="bottom"/>
            <w:hideMark/>
          </w:tcPr>
          <w:p w14:paraId="449B4E53"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1518A564" w14:textId="77777777" w:rsidR="007F4042" w:rsidRPr="007F4042" w:rsidRDefault="007F4042" w:rsidP="007F4042">
            <w:pPr>
              <w:spacing w:after="0" w:line="240" w:lineRule="auto"/>
              <w:jc w:val="right"/>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6D8D9BA2"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6C98796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30775A3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7F718CF6" w14:textId="77777777" w:rsidTr="007F4042">
        <w:trPr>
          <w:trHeight w:val="255"/>
        </w:trPr>
        <w:tc>
          <w:tcPr>
            <w:tcW w:w="4204" w:type="dxa"/>
            <w:tcBorders>
              <w:top w:val="nil"/>
              <w:left w:val="nil"/>
              <w:bottom w:val="nil"/>
              <w:right w:val="nil"/>
            </w:tcBorders>
            <w:shd w:val="clear" w:color="auto" w:fill="auto"/>
            <w:noWrap/>
            <w:vAlign w:val="bottom"/>
            <w:hideMark/>
          </w:tcPr>
          <w:p w14:paraId="0256B62F"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single" w:sz="4" w:space="0" w:color="000000"/>
              <w:right w:val="nil"/>
            </w:tcBorders>
            <w:shd w:val="clear" w:color="auto" w:fill="auto"/>
            <w:noWrap/>
            <w:vAlign w:val="bottom"/>
            <w:hideMark/>
          </w:tcPr>
          <w:p w14:paraId="5397CD4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01AA794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03FB85E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634C414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54D79C87" w14:textId="77777777" w:rsidTr="007F4042">
        <w:trPr>
          <w:trHeight w:val="255"/>
        </w:trPr>
        <w:tc>
          <w:tcPr>
            <w:tcW w:w="4204" w:type="dxa"/>
            <w:tcBorders>
              <w:top w:val="nil"/>
              <w:left w:val="nil"/>
              <w:bottom w:val="nil"/>
              <w:right w:val="nil"/>
            </w:tcBorders>
            <w:shd w:val="clear" w:color="auto" w:fill="auto"/>
            <w:noWrap/>
            <w:vAlign w:val="bottom"/>
            <w:hideMark/>
          </w:tcPr>
          <w:p w14:paraId="4239A929"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 REVENUE - ALL SOURCES</w:t>
            </w:r>
          </w:p>
        </w:tc>
        <w:tc>
          <w:tcPr>
            <w:tcW w:w="1289" w:type="dxa"/>
            <w:tcBorders>
              <w:top w:val="nil"/>
              <w:left w:val="nil"/>
              <w:bottom w:val="nil"/>
              <w:right w:val="nil"/>
            </w:tcBorders>
            <w:shd w:val="clear" w:color="auto" w:fill="auto"/>
            <w:noWrap/>
            <w:vAlign w:val="bottom"/>
            <w:hideMark/>
          </w:tcPr>
          <w:p w14:paraId="391B640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$1,061,490</w:t>
            </w:r>
          </w:p>
        </w:tc>
        <w:tc>
          <w:tcPr>
            <w:tcW w:w="1289" w:type="dxa"/>
            <w:tcBorders>
              <w:top w:val="nil"/>
              <w:left w:val="nil"/>
              <w:bottom w:val="nil"/>
              <w:right w:val="nil"/>
            </w:tcBorders>
            <w:shd w:val="clear" w:color="FFFFFF" w:fill="FFFFFF"/>
            <w:noWrap/>
            <w:vAlign w:val="bottom"/>
            <w:hideMark/>
          </w:tcPr>
          <w:p w14:paraId="6AD97473"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$1,286,506</w:t>
            </w:r>
          </w:p>
        </w:tc>
        <w:tc>
          <w:tcPr>
            <w:tcW w:w="1289" w:type="dxa"/>
            <w:tcBorders>
              <w:top w:val="nil"/>
              <w:left w:val="nil"/>
              <w:bottom w:val="nil"/>
              <w:right w:val="nil"/>
            </w:tcBorders>
            <w:shd w:val="clear" w:color="FFFFFF" w:fill="FFFFFF"/>
            <w:noWrap/>
            <w:vAlign w:val="bottom"/>
            <w:hideMark/>
          </w:tcPr>
          <w:p w14:paraId="33554F0C"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$1,370,739</w:t>
            </w:r>
          </w:p>
        </w:tc>
        <w:tc>
          <w:tcPr>
            <w:tcW w:w="1289" w:type="dxa"/>
            <w:tcBorders>
              <w:top w:val="nil"/>
              <w:left w:val="nil"/>
              <w:bottom w:val="nil"/>
              <w:right w:val="nil"/>
            </w:tcBorders>
            <w:shd w:val="clear" w:color="FFFFFF" w:fill="FFFFFF"/>
            <w:noWrap/>
            <w:vAlign w:val="bottom"/>
            <w:hideMark/>
          </w:tcPr>
          <w:p w14:paraId="6AC64F2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$1,452,211</w:t>
            </w:r>
          </w:p>
        </w:tc>
      </w:tr>
      <w:tr w:rsidR="007F4042" w:rsidRPr="007F4042" w14:paraId="52A0584C" w14:textId="77777777" w:rsidTr="007F4042">
        <w:trPr>
          <w:trHeight w:val="255"/>
        </w:trPr>
        <w:tc>
          <w:tcPr>
            <w:tcW w:w="4204" w:type="dxa"/>
            <w:tcBorders>
              <w:top w:val="nil"/>
              <w:left w:val="nil"/>
              <w:bottom w:val="nil"/>
              <w:right w:val="nil"/>
            </w:tcBorders>
            <w:shd w:val="clear" w:color="auto" w:fill="auto"/>
            <w:noWrap/>
            <w:vAlign w:val="bottom"/>
            <w:hideMark/>
          </w:tcPr>
          <w:p w14:paraId="6E9CCF9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10D3D66E"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29D5EB0A"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c>
          <w:tcPr>
            <w:tcW w:w="1289" w:type="dxa"/>
            <w:tcBorders>
              <w:top w:val="nil"/>
              <w:left w:val="nil"/>
              <w:bottom w:val="nil"/>
              <w:right w:val="nil"/>
            </w:tcBorders>
            <w:shd w:val="clear" w:color="FFFFFF" w:fill="FFFFFF"/>
            <w:noWrap/>
            <w:vAlign w:val="bottom"/>
            <w:hideMark/>
          </w:tcPr>
          <w:p w14:paraId="0EA6B780"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c>
          <w:tcPr>
            <w:tcW w:w="1289" w:type="dxa"/>
            <w:tcBorders>
              <w:top w:val="nil"/>
              <w:left w:val="nil"/>
              <w:bottom w:val="nil"/>
              <w:right w:val="nil"/>
            </w:tcBorders>
            <w:shd w:val="clear" w:color="FFFFFF" w:fill="FFFFFF"/>
            <w:noWrap/>
            <w:vAlign w:val="bottom"/>
            <w:hideMark/>
          </w:tcPr>
          <w:p w14:paraId="2CDA6D50"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r>
      <w:tr w:rsidR="007F4042" w:rsidRPr="007F4042" w14:paraId="51C33F72" w14:textId="77777777" w:rsidTr="007F4042">
        <w:trPr>
          <w:trHeight w:val="255"/>
        </w:trPr>
        <w:tc>
          <w:tcPr>
            <w:tcW w:w="4204" w:type="dxa"/>
            <w:tcBorders>
              <w:top w:val="nil"/>
              <w:left w:val="nil"/>
              <w:bottom w:val="nil"/>
              <w:right w:val="nil"/>
            </w:tcBorders>
            <w:shd w:val="clear" w:color="auto" w:fill="auto"/>
            <w:noWrap/>
            <w:vAlign w:val="bottom"/>
            <w:hideMark/>
          </w:tcPr>
          <w:p w14:paraId="6C684B53" w14:textId="77777777" w:rsidR="007F4042" w:rsidRPr="007F4042" w:rsidRDefault="007F4042" w:rsidP="007F4042">
            <w:pPr>
              <w:spacing w:after="0" w:line="240" w:lineRule="auto"/>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781EA8AF"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4B3A336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12D259E0"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2ACE91F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2BEF255D" w14:textId="77777777" w:rsidTr="007F4042">
        <w:trPr>
          <w:trHeight w:val="255"/>
        </w:trPr>
        <w:tc>
          <w:tcPr>
            <w:tcW w:w="4204" w:type="dxa"/>
            <w:tcBorders>
              <w:top w:val="single" w:sz="4" w:space="0" w:color="000000"/>
              <w:left w:val="nil"/>
              <w:bottom w:val="nil"/>
              <w:right w:val="nil"/>
            </w:tcBorders>
            <w:shd w:val="clear" w:color="C0C0C0" w:fill="C0C0C0"/>
            <w:noWrap/>
            <w:vAlign w:val="bottom"/>
            <w:hideMark/>
          </w:tcPr>
          <w:p w14:paraId="4A65DC85"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xml:space="preserve">  NONDEPARTMENTAL</w:t>
            </w:r>
          </w:p>
        </w:tc>
        <w:tc>
          <w:tcPr>
            <w:tcW w:w="1289" w:type="dxa"/>
            <w:tcBorders>
              <w:top w:val="single" w:sz="4" w:space="0" w:color="000000"/>
              <w:left w:val="nil"/>
              <w:bottom w:val="nil"/>
              <w:right w:val="nil"/>
            </w:tcBorders>
            <w:shd w:val="clear" w:color="C0C0C0" w:fill="C0C0C0"/>
            <w:noWrap/>
            <w:vAlign w:val="bottom"/>
            <w:hideMark/>
          </w:tcPr>
          <w:p w14:paraId="40C9A79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nil"/>
              <w:right w:val="nil"/>
            </w:tcBorders>
            <w:shd w:val="clear" w:color="BFBFBF" w:fill="BFBFBF"/>
            <w:noWrap/>
            <w:vAlign w:val="bottom"/>
            <w:hideMark/>
          </w:tcPr>
          <w:p w14:paraId="132E49E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nil"/>
              <w:right w:val="nil"/>
            </w:tcBorders>
            <w:shd w:val="clear" w:color="BFBFBF" w:fill="BFBFBF"/>
            <w:noWrap/>
            <w:vAlign w:val="bottom"/>
            <w:hideMark/>
          </w:tcPr>
          <w:p w14:paraId="71D70AA5"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nil"/>
              <w:right w:val="nil"/>
            </w:tcBorders>
            <w:shd w:val="clear" w:color="BFBFBF" w:fill="BFBFBF"/>
            <w:noWrap/>
            <w:vAlign w:val="bottom"/>
            <w:hideMark/>
          </w:tcPr>
          <w:p w14:paraId="61C05E5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3B6DBE36" w14:textId="77777777" w:rsidTr="007F4042">
        <w:trPr>
          <w:trHeight w:val="255"/>
        </w:trPr>
        <w:tc>
          <w:tcPr>
            <w:tcW w:w="4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935C2"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15100635"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22CAD19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59D8038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4F0CDC5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2D4100F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C26F7D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ACCOUNTING</w:t>
            </w:r>
          </w:p>
        </w:tc>
        <w:tc>
          <w:tcPr>
            <w:tcW w:w="1289" w:type="dxa"/>
            <w:tcBorders>
              <w:top w:val="nil"/>
              <w:left w:val="nil"/>
              <w:bottom w:val="single" w:sz="4" w:space="0" w:color="000000"/>
              <w:right w:val="single" w:sz="4" w:space="0" w:color="000000"/>
            </w:tcBorders>
            <w:shd w:val="clear" w:color="FFFFFF" w:fill="FFFFFF"/>
            <w:noWrap/>
            <w:vAlign w:val="bottom"/>
            <w:hideMark/>
          </w:tcPr>
          <w:p w14:paraId="7DFE748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$8,100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5C94A4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$8,262</w:t>
            </w:r>
          </w:p>
        </w:tc>
        <w:tc>
          <w:tcPr>
            <w:tcW w:w="1289" w:type="dxa"/>
            <w:tcBorders>
              <w:top w:val="nil"/>
              <w:left w:val="nil"/>
              <w:bottom w:val="single" w:sz="4" w:space="0" w:color="000000"/>
              <w:right w:val="single" w:sz="4" w:space="0" w:color="000000"/>
            </w:tcBorders>
            <w:shd w:val="clear" w:color="D8D8D8" w:fill="D8D8D8"/>
            <w:noWrap/>
            <w:vAlign w:val="bottom"/>
            <w:hideMark/>
          </w:tcPr>
          <w:p w14:paraId="3632E9D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$8,462</w:t>
            </w:r>
          </w:p>
        </w:tc>
        <w:tc>
          <w:tcPr>
            <w:tcW w:w="1289" w:type="dxa"/>
            <w:tcBorders>
              <w:top w:val="nil"/>
              <w:left w:val="nil"/>
              <w:bottom w:val="single" w:sz="4" w:space="0" w:color="000000"/>
              <w:right w:val="single" w:sz="4" w:space="0" w:color="000000"/>
            </w:tcBorders>
            <w:shd w:val="clear" w:color="D8D8D8" w:fill="D8D8D8"/>
            <w:noWrap/>
            <w:vAlign w:val="bottom"/>
            <w:hideMark/>
          </w:tcPr>
          <w:p w14:paraId="5A41E6D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$9,500</w:t>
            </w:r>
          </w:p>
        </w:tc>
      </w:tr>
      <w:tr w:rsidR="007F4042" w:rsidRPr="007F4042" w14:paraId="1FE97F1F"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1CE2B0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JANITORIAL SUPPLIES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4D550FE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534F9D0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0490C4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D68289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$3,000</w:t>
            </w:r>
          </w:p>
        </w:tc>
      </w:tr>
      <w:tr w:rsidR="007F4042" w:rsidRPr="007F4042" w14:paraId="30681F4F"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BBE9B8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CONTRACT JANITORIAL</w:t>
            </w:r>
          </w:p>
        </w:tc>
        <w:tc>
          <w:tcPr>
            <w:tcW w:w="1289" w:type="dxa"/>
            <w:tcBorders>
              <w:top w:val="nil"/>
              <w:left w:val="nil"/>
              <w:bottom w:val="single" w:sz="4" w:space="0" w:color="000000"/>
              <w:right w:val="single" w:sz="4" w:space="0" w:color="000000"/>
            </w:tcBorders>
            <w:shd w:val="clear" w:color="FFFFFF" w:fill="FFFFFF"/>
            <w:noWrap/>
            <w:vAlign w:val="bottom"/>
            <w:hideMark/>
          </w:tcPr>
          <w:p w14:paraId="3A609C8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c>
          <w:tcPr>
            <w:tcW w:w="1289" w:type="dxa"/>
            <w:tcBorders>
              <w:top w:val="nil"/>
              <w:left w:val="nil"/>
              <w:bottom w:val="single" w:sz="4" w:space="0" w:color="000000"/>
              <w:right w:val="single" w:sz="4" w:space="0" w:color="000000"/>
            </w:tcBorders>
            <w:shd w:val="clear" w:color="FFFFFF" w:fill="FFFFFF"/>
            <w:noWrap/>
            <w:vAlign w:val="bottom"/>
            <w:hideMark/>
          </w:tcPr>
          <w:p w14:paraId="27609EE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$8,320</w:t>
            </w:r>
          </w:p>
        </w:tc>
        <w:tc>
          <w:tcPr>
            <w:tcW w:w="1289" w:type="dxa"/>
            <w:tcBorders>
              <w:top w:val="nil"/>
              <w:left w:val="nil"/>
              <w:bottom w:val="single" w:sz="4" w:space="0" w:color="000000"/>
              <w:right w:val="single" w:sz="4" w:space="0" w:color="000000"/>
            </w:tcBorders>
            <w:shd w:val="clear" w:color="D8D8D8" w:fill="D8D8D8"/>
            <w:noWrap/>
            <w:vAlign w:val="bottom"/>
            <w:hideMark/>
          </w:tcPr>
          <w:p w14:paraId="40BD244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$10,816</w:t>
            </w:r>
          </w:p>
        </w:tc>
        <w:tc>
          <w:tcPr>
            <w:tcW w:w="1289" w:type="dxa"/>
            <w:tcBorders>
              <w:top w:val="nil"/>
              <w:left w:val="nil"/>
              <w:bottom w:val="single" w:sz="4" w:space="0" w:color="000000"/>
              <w:right w:val="single" w:sz="4" w:space="0" w:color="000000"/>
            </w:tcBorders>
            <w:shd w:val="clear" w:color="D8D8D8" w:fill="D8D8D8"/>
            <w:noWrap/>
            <w:vAlign w:val="bottom"/>
            <w:hideMark/>
          </w:tcPr>
          <w:p w14:paraId="3325137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$10,816</w:t>
            </w:r>
          </w:p>
        </w:tc>
      </w:tr>
      <w:tr w:rsidR="007F4042" w:rsidRPr="007F4042" w14:paraId="23D89B31"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2585EF32"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GENERAL INSURANCE/SAFETY</w:t>
            </w:r>
          </w:p>
        </w:tc>
        <w:tc>
          <w:tcPr>
            <w:tcW w:w="1289" w:type="dxa"/>
            <w:tcBorders>
              <w:top w:val="nil"/>
              <w:left w:val="nil"/>
              <w:bottom w:val="single" w:sz="4" w:space="0" w:color="000000"/>
              <w:right w:val="single" w:sz="4" w:space="0" w:color="000000"/>
            </w:tcBorders>
            <w:shd w:val="clear" w:color="FFFFFF" w:fill="FFFFFF"/>
            <w:noWrap/>
            <w:vAlign w:val="bottom"/>
            <w:hideMark/>
          </w:tcPr>
          <w:p w14:paraId="1E360E4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$21,243</w:t>
            </w:r>
          </w:p>
        </w:tc>
        <w:tc>
          <w:tcPr>
            <w:tcW w:w="1289" w:type="dxa"/>
            <w:tcBorders>
              <w:top w:val="nil"/>
              <w:left w:val="nil"/>
              <w:bottom w:val="single" w:sz="4" w:space="0" w:color="000000"/>
              <w:right w:val="single" w:sz="4" w:space="0" w:color="000000"/>
            </w:tcBorders>
            <w:shd w:val="clear" w:color="FFFFFF" w:fill="FFFFFF"/>
            <w:noWrap/>
            <w:vAlign w:val="bottom"/>
            <w:hideMark/>
          </w:tcPr>
          <w:p w14:paraId="1ACFA89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$21,243</w:t>
            </w:r>
          </w:p>
        </w:tc>
        <w:tc>
          <w:tcPr>
            <w:tcW w:w="1289" w:type="dxa"/>
            <w:tcBorders>
              <w:top w:val="nil"/>
              <w:left w:val="nil"/>
              <w:bottom w:val="single" w:sz="4" w:space="0" w:color="000000"/>
              <w:right w:val="single" w:sz="4" w:space="0" w:color="000000"/>
            </w:tcBorders>
            <w:shd w:val="clear" w:color="D8D8D8" w:fill="D8D8D8"/>
            <w:noWrap/>
            <w:vAlign w:val="bottom"/>
            <w:hideMark/>
          </w:tcPr>
          <w:p w14:paraId="2B82A18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$21,243</w:t>
            </w:r>
          </w:p>
        </w:tc>
        <w:tc>
          <w:tcPr>
            <w:tcW w:w="1289" w:type="dxa"/>
            <w:tcBorders>
              <w:top w:val="nil"/>
              <w:left w:val="nil"/>
              <w:bottom w:val="single" w:sz="4" w:space="0" w:color="000000"/>
              <w:right w:val="single" w:sz="4" w:space="0" w:color="000000"/>
            </w:tcBorders>
            <w:shd w:val="clear" w:color="D8D8D8" w:fill="D8D8D8"/>
            <w:noWrap/>
            <w:vAlign w:val="bottom"/>
            <w:hideMark/>
          </w:tcPr>
          <w:p w14:paraId="4D7BDCF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$25,000</w:t>
            </w:r>
          </w:p>
        </w:tc>
      </w:tr>
      <w:tr w:rsidR="007F4042" w:rsidRPr="007F4042" w14:paraId="4572B7E5"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47C667C3"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TELEPHONES</w:t>
            </w:r>
          </w:p>
        </w:tc>
        <w:tc>
          <w:tcPr>
            <w:tcW w:w="1289" w:type="dxa"/>
            <w:tcBorders>
              <w:top w:val="nil"/>
              <w:left w:val="nil"/>
              <w:bottom w:val="single" w:sz="4" w:space="0" w:color="000000"/>
              <w:right w:val="single" w:sz="4" w:space="0" w:color="000000"/>
            </w:tcBorders>
            <w:shd w:val="clear" w:color="FFFFFF" w:fill="FFFFFF"/>
            <w:noWrap/>
            <w:vAlign w:val="bottom"/>
            <w:hideMark/>
          </w:tcPr>
          <w:p w14:paraId="2187903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68B34DF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1C1DB7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50E021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$8,500</w:t>
            </w:r>
          </w:p>
        </w:tc>
      </w:tr>
      <w:tr w:rsidR="007F4042" w:rsidRPr="007F4042" w14:paraId="0D5CE1B9"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D05A4FB" w14:textId="77777777" w:rsidR="007F4042" w:rsidRPr="007F4042" w:rsidRDefault="007F4042" w:rsidP="007F4042">
            <w:pPr>
              <w:spacing w:after="0" w:line="240" w:lineRule="auto"/>
              <w:rPr>
                <w:rFonts w:ascii="Arial" w:eastAsia="Times New Roman" w:hAnsi="Arial" w:cs="Arial"/>
                <w:color w:val="333333"/>
                <w:sz w:val="20"/>
                <w:szCs w:val="20"/>
              </w:rPr>
            </w:pPr>
            <w:r w:rsidRPr="007F4042">
              <w:rPr>
                <w:rFonts w:ascii="Arial" w:eastAsia="Times New Roman" w:hAnsi="Arial" w:cs="Arial"/>
                <w:color w:val="333333"/>
                <w:sz w:val="20"/>
                <w:szCs w:val="20"/>
              </w:rPr>
              <w:t xml:space="preserve">BOND INTEREST &amp; SERVICE </w:t>
            </w:r>
          </w:p>
        </w:tc>
        <w:tc>
          <w:tcPr>
            <w:tcW w:w="1289" w:type="dxa"/>
            <w:tcBorders>
              <w:top w:val="nil"/>
              <w:left w:val="nil"/>
              <w:bottom w:val="single" w:sz="4" w:space="0" w:color="000000"/>
              <w:right w:val="single" w:sz="4" w:space="0" w:color="000000"/>
            </w:tcBorders>
            <w:shd w:val="clear" w:color="FFFFFF" w:fill="FFFFFF"/>
            <w:noWrap/>
            <w:vAlign w:val="bottom"/>
            <w:hideMark/>
          </w:tcPr>
          <w:p w14:paraId="3C97146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$118,171</w:t>
            </w:r>
          </w:p>
        </w:tc>
        <w:tc>
          <w:tcPr>
            <w:tcW w:w="1289" w:type="dxa"/>
            <w:tcBorders>
              <w:top w:val="nil"/>
              <w:left w:val="nil"/>
              <w:bottom w:val="single" w:sz="4" w:space="0" w:color="000000"/>
              <w:right w:val="single" w:sz="4" w:space="0" w:color="000000"/>
            </w:tcBorders>
            <w:shd w:val="clear" w:color="FFFFFF" w:fill="FFFFFF"/>
            <w:noWrap/>
            <w:vAlign w:val="bottom"/>
            <w:hideMark/>
          </w:tcPr>
          <w:p w14:paraId="0AF606B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$118,554</w:t>
            </w:r>
          </w:p>
        </w:tc>
        <w:tc>
          <w:tcPr>
            <w:tcW w:w="1289" w:type="dxa"/>
            <w:tcBorders>
              <w:top w:val="nil"/>
              <w:left w:val="nil"/>
              <w:bottom w:val="single" w:sz="4" w:space="0" w:color="000000"/>
              <w:right w:val="single" w:sz="4" w:space="0" w:color="000000"/>
            </w:tcBorders>
            <w:shd w:val="clear" w:color="D8D8D8" w:fill="D8D8D8"/>
            <w:noWrap/>
            <w:vAlign w:val="bottom"/>
            <w:hideMark/>
          </w:tcPr>
          <w:p w14:paraId="1B6B56E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$118,851</w:t>
            </w:r>
          </w:p>
        </w:tc>
        <w:tc>
          <w:tcPr>
            <w:tcW w:w="1289" w:type="dxa"/>
            <w:tcBorders>
              <w:top w:val="nil"/>
              <w:left w:val="nil"/>
              <w:bottom w:val="single" w:sz="4" w:space="0" w:color="000000"/>
              <w:right w:val="single" w:sz="4" w:space="0" w:color="000000"/>
            </w:tcBorders>
            <w:shd w:val="clear" w:color="D8D8D8" w:fill="D8D8D8"/>
            <w:noWrap/>
            <w:vAlign w:val="bottom"/>
            <w:hideMark/>
          </w:tcPr>
          <w:p w14:paraId="7FF24C0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$120,000</w:t>
            </w:r>
          </w:p>
        </w:tc>
      </w:tr>
      <w:tr w:rsidR="007F4042" w:rsidRPr="007F4042" w14:paraId="7DF661F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F4C3CD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UTILITIES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6AC7CF2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$14,000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0E625E4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$14,000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EC7F80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$14,000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881FDE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$20,000</w:t>
            </w:r>
          </w:p>
        </w:tc>
      </w:tr>
      <w:tr w:rsidR="007F4042" w:rsidRPr="007F4042" w14:paraId="47DBE8D1"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018C21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CITY HALL MAINT</w:t>
            </w:r>
          </w:p>
        </w:tc>
        <w:tc>
          <w:tcPr>
            <w:tcW w:w="1289" w:type="dxa"/>
            <w:tcBorders>
              <w:top w:val="nil"/>
              <w:left w:val="nil"/>
              <w:bottom w:val="single" w:sz="4" w:space="0" w:color="000000"/>
              <w:right w:val="single" w:sz="4" w:space="0" w:color="000000"/>
            </w:tcBorders>
            <w:shd w:val="clear" w:color="FFFFFF" w:fill="FFFFFF"/>
            <w:noWrap/>
            <w:vAlign w:val="bottom"/>
            <w:hideMark/>
          </w:tcPr>
          <w:p w14:paraId="00DA5D9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5445727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74484A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AA144D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r>
      <w:tr w:rsidR="007F4042" w:rsidRPr="007F4042" w14:paraId="0868D47C"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A7F708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LEASE PROPERTY EXPENSE</w:t>
            </w:r>
          </w:p>
        </w:tc>
        <w:tc>
          <w:tcPr>
            <w:tcW w:w="1289" w:type="dxa"/>
            <w:tcBorders>
              <w:top w:val="nil"/>
              <w:left w:val="nil"/>
              <w:bottom w:val="single" w:sz="4" w:space="0" w:color="000000"/>
              <w:right w:val="single" w:sz="4" w:space="0" w:color="000000"/>
            </w:tcBorders>
            <w:shd w:val="clear" w:color="FFFFFF" w:fill="FFFFFF"/>
            <w:noWrap/>
            <w:vAlign w:val="bottom"/>
            <w:hideMark/>
          </w:tcPr>
          <w:p w14:paraId="660D5D6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9C65C7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9D625B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77180D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r>
      <w:tr w:rsidR="007F4042" w:rsidRPr="007F4042" w14:paraId="0F52723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8AC4FB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INTERFUND TRANSFER</w:t>
            </w:r>
          </w:p>
        </w:tc>
        <w:tc>
          <w:tcPr>
            <w:tcW w:w="1289" w:type="dxa"/>
            <w:tcBorders>
              <w:top w:val="nil"/>
              <w:left w:val="nil"/>
              <w:bottom w:val="single" w:sz="4" w:space="0" w:color="000000"/>
              <w:right w:val="single" w:sz="4" w:space="0" w:color="000000"/>
            </w:tcBorders>
            <w:shd w:val="clear" w:color="FFFFFF" w:fill="FFFFFF"/>
            <w:noWrap/>
            <w:vAlign w:val="bottom"/>
            <w:hideMark/>
          </w:tcPr>
          <w:p w14:paraId="457C1CC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$186,055</w:t>
            </w:r>
          </w:p>
        </w:tc>
        <w:tc>
          <w:tcPr>
            <w:tcW w:w="1289" w:type="dxa"/>
            <w:tcBorders>
              <w:top w:val="nil"/>
              <w:left w:val="nil"/>
              <w:bottom w:val="single" w:sz="4" w:space="0" w:color="000000"/>
              <w:right w:val="single" w:sz="4" w:space="0" w:color="000000"/>
            </w:tcBorders>
            <w:shd w:val="clear" w:color="FFFFFF" w:fill="FFFFFF"/>
            <w:noWrap/>
            <w:vAlign w:val="bottom"/>
            <w:hideMark/>
          </w:tcPr>
          <w:p w14:paraId="4569596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596E2E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88CDEF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$310,000</w:t>
            </w:r>
          </w:p>
        </w:tc>
      </w:tr>
      <w:tr w:rsidR="007F4042" w:rsidRPr="007F4042" w14:paraId="5DD45DAB" w14:textId="77777777" w:rsidTr="007F4042">
        <w:trPr>
          <w:trHeight w:val="255"/>
        </w:trPr>
        <w:tc>
          <w:tcPr>
            <w:tcW w:w="4204" w:type="dxa"/>
            <w:tcBorders>
              <w:top w:val="nil"/>
              <w:left w:val="nil"/>
              <w:bottom w:val="nil"/>
              <w:right w:val="nil"/>
            </w:tcBorders>
            <w:shd w:val="clear" w:color="FFFFFF" w:fill="FFFFFF"/>
            <w:noWrap/>
            <w:vAlign w:val="bottom"/>
            <w:hideMark/>
          </w:tcPr>
          <w:p w14:paraId="68F367B6"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nil"/>
              <w:right w:val="nil"/>
            </w:tcBorders>
            <w:shd w:val="clear" w:color="FFFFFF" w:fill="FFFFFF"/>
            <w:noWrap/>
            <w:vAlign w:val="bottom"/>
            <w:hideMark/>
          </w:tcPr>
          <w:p w14:paraId="5CDEADD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$365,569</w:t>
            </w:r>
          </w:p>
        </w:tc>
        <w:tc>
          <w:tcPr>
            <w:tcW w:w="1289" w:type="dxa"/>
            <w:tcBorders>
              <w:top w:val="nil"/>
              <w:left w:val="nil"/>
              <w:bottom w:val="nil"/>
              <w:right w:val="nil"/>
            </w:tcBorders>
            <w:shd w:val="clear" w:color="FFFFFF" w:fill="FFFFFF"/>
            <w:noWrap/>
            <w:vAlign w:val="bottom"/>
            <w:hideMark/>
          </w:tcPr>
          <w:p w14:paraId="65C12E6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$358,379</w:t>
            </w:r>
          </w:p>
        </w:tc>
        <w:tc>
          <w:tcPr>
            <w:tcW w:w="1289" w:type="dxa"/>
            <w:tcBorders>
              <w:top w:val="nil"/>
              <w:left w:val="nil"/>
              <w:bottom w:val="nil"/>
              <w:right w:val="nil"/>
            </w:tcBorders>
            <w:shd w:val="clear" w:color="FFFFFF" w:fill="FFFFFF"/>
            <w:noWrap/>
            <w:vAlign w:val="bottom"/>
            <w:hideMark/>
          </w:tcPr>
          <w:p w14:paraId="3F1E494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$415,872</w:t>
            </w:r>
          </w:p>
        </w:tc>
        <w:tc>
          <w:tcPr>
            <w:tcW w:w="1289" w:type="dxa"/>
            <w:tcBorders>
              <w:top w:val="nil"/>
              <w:left w:val="nil"/>
              <w:bottom w:val="nil"/>
              <w:right w:val="nil"/>
            </w:tcBorders>
            <w:shd w:val="clear" w:color="FFFFFF" w:fill="FFFFFF"/>
            <w:noWrap/>
            <w:vAlign w:val="bottom"/>
            <w:hideMark/>
          </w:tcPr>
          <w:p w14:paraId="07EE58E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$509,816</w:t>
            </w:r>
          </w:p>
        </w:tc>
      </w:tr>
      <w:tr w:rsidR="007F4042" w:rsidRPr="007F4042" w14:paraId="31C3BD22" w14:textId="77777777" w:rsidTr="007F4042">
        <w:trPr>
          <w:trHeight w:val="255"/>
        </w:trPr>
        <w:tc>
          <w:tcPr>
            <w:tcW w:w="4204" w:type="dxa"/>
            <w:tcBorders>
              <w:top w:val="nil"/>
              <w:left w:val="nil"/>
              <w:bottom w:val="nil"/>
              <w:right w:val="nil"/>
            </w:tcBorders>
            <w:shd w:val="clear" w:color="FFFFFF" w:fill="FFFFFF"/>
            <w:noWrap/>
            <w:vAlign w:val="bottom"/>
            <w:hideMark/>
          </w:tcPr>
          <w:p w14:paraId="371A503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c>
          <w:tcPr>
            <w:tcW w:w="1289" w:type="dxa"/>
            <w:tcBorders>
              <w:top w:val="nil"/>
              <w:left w:val="nil"/>
              <w:bottom w:val="nil"/>
              <w:right w:val="nil"/>
            </w:tcBorders>
            <w:shd w:val="clear" w:color="FFFFFF" w:fill="FFFFFF"/>
            <w:noWrap/>
            <w:vAlign w:val="bottom"/>
            <w:hideMark/>
          </w:tcPr>
          <w:p w14:paraId="07847227"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7F1BF4A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6E862E4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2CAADBE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41838795" w14:textId="77777777" w:rsidTr="007F4042">
        <w:trPr>
          <w:trHeight w:val="255"/>
        </w:trPr>
        <w:tc>
          <w:tcPr>
            <w:tcW w:w="4204" w:type="dxa"/>
            <w:tcBorders>
              <w:top w:val="nil"/>
              <w:left w:val="nil"/>
              <w:bottom w:val="nil"/>
              <w:right w:val="nil"/>
            </w:tcBorders>
            <w:shd w:val="clear" w:color="FFFFFF" w:fill="FFFFFF"/>
            <w:noWrap/>
            <w:vAlign w:val="bottom"/>
          </w:tcPr>
          <w:p w14:paraId="72DF5C0A" w14:textId="77777777" w:rsidR="007F4042" w:rsidRDefault="007F4042" w:rsidP="007F4042">
            <w:pPr>
              <w:spacing w:after="0" w:line="240" w:lineRule="auto"/>
              <w:jc w:val="right"/>
              <w:rPr>
                <w:rFonts w:ascii="Arial" w:eastAsia="Times New Roman" w:hAnsi="Arial" w:cs="Arial"/>
                <w:b/>
                <w:bCs/>
                <w:color w:val="000000"/>
                <w:sz w:val="20"/>
                <w:szCs w:val="20"/>
              </w:rPr>
            </w:pPr>
          </w:p>
          <w:p w14:paraId="51D2CB48" w14:textId="77777777" w:rsidR="007F4042" w:rsidRDefault="007F4042" w:rsidP="007F4042">
            <w:pPr>
              <w:spacing w:after="0" w:line="240" w:lineRule="auto"/>
              <w:jc w:val="right"/>
              <w:rPr>
                <w:rFonts w:ascii="Arial" w:eastAsia="Times New Roman" w:hAnsi="Arial" w:cs="Arial"/>
                <w:b/>
                <w:bCs/>
                <w:color w:val="000000"/>
                <w:sz w:val="20"/>
                <w:szCs w:val="20"/>
              </w:rPr>
            </w:pPr>
          </w:p>
          <w:p w14:paraId="4B1902C1" w14:textId="77777777" w:rsidR="007F4042" w:rsidRDefault="007F4042" w:rsidP="007F4042">
            <w:pPr>
              <w:spacing w:after="0" w:line="240" w:lineRule="auto"/>
              <w:jc w:val="right"/>
              <w:rPr>
                <w:rFonts w:ascii="Arial" w:eastAsia="Times New Roman" w:hAnsi="Arial" w:cs="Arial"/>
                <w:b/>
                <w:bCs/>
                <w:color w:val="000000"/>
                <w:sz w:val="20"/>
                <w:szCs w:val="20"/>
              </w:rPr>
            </w:pPr>
          </w:p>
          <w:p w14:paraId="1670D40F" w14:textId="77777777" w:rsidR="007F4042" w:rsidRDefault="007F4042" w:rsidP="007F4042">
            <w:pPr>
              <w:spacing w:after="0" w:line="240" w:lineRule="auto"/>
              <w:jc w:val="right"/>
              <w:rPr>
                <w:rFonts w:ascii="Arial" w:eastAsia="Times New Roman" w:hAnsi="Arial" w:cs="Arial"/>
                <w:b/>
                <w:bCs/>
                <w:color w:val="000000"/>
                <w:sz w:val="20"/>
                <w:szCs w:val="20"/>
              </w:rPr>
            </w:pPr>
          </w:p>
          <w:p w14:paraId="2D43E31D"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FFFFFF" w:fill="FFFFFF"/>
            <w:noWrap/>
            <w:vAlign w:val="bottom"/>
          </w:tcPr>
          <w:p w14:paraId="206CADF2"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nil"/>
              <w:right w:val="nil"/>
            </w:tcBorders>
            <w:shd w:val="clear" w:color="FFFFFF" w:fill="FFFFFF"/>
            <w:noWrap/>
            <w:vAlign w:val="bottom"/>
          </w:tcPr>
          <w:p w14:paraId="0459F1A9"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nil"/>
              <w:right w:val="nil"/>
            </w:tcBorders>
            <w:shd w:val="clear" w:color="FFFFFF" w:fill="FFFFFF"/>
            <w:noWrap/>
            <w:vAlign w:val="bottom"/>
          </w:tcPr>
          <w:p w14:paraId="0998A495"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nil"/>
              <w:right w:val="nil"/>
            </w:tcBorders>
            <w:shd w:val="clear" w:color="FFFFFF" w:fill="FFFFFF"/>
            <w:noWrap/>
            <w:vAlign w:val="bottom"/>
          </w:tcPr>
          <w:p w14:paraId="3FEEA6D8" w14:textId="77777777" w:rsidR="007F4042" w:rsidRPr="007F4042" w:rsidRDefault="007F4042" w:rsidP="007F4042">
            <w:pPr>
              <w:spacing w:after="0" w:line="240" w:lineRule="auto"/>
              <w:rPr>
                <w:rFonts w:ascii="Arial" w:eastAsia="Times New Roman" w:hAnsi="Arial" w:cs="Arial"/>
                <w:color w:val="000000"/>
                <w:sz w:val="20"/>
                <w:szCs w:val="20"/>
              </w:rPr>
            </w:pPr>
          </w:p>
        </w:tc>
      </w:tr>
      <w:tr w:rsidR="007F4042" w:rsidRPr="007F4042" w14:paraId="53714923" w14:textId="77777777" w:rsidTr="007F4042">
        <w:trPr>
          <w:trHeight w:val="255"/>
        </w:trPr>
        <w:tc>
          <w:tcPr>
            <w:tcW w:w="4204" w:type="dxa"/>
            <w:tcBorders>
              <w:top w:val="nil"/>
              <w:left w:val="nil"/>
              <w:bottom w:val="nil"/>
              <w:right w:val="nil"/>
            </w:tcBorders>
            <w:shd w:val="clear" w:color="auto" w:fill="auto"/>
            <w:noWrap/>
            <w:vAlign w:val="bottom"/>
            <w:hideMark/>
          </w:tcPr>
          <w:p w14:paraId="3D3B975F"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nil"/>
              <w:right w:val="nil"/>
            </w:tcBorders>
            <w:shd w:val="clear" w:color="auto" w:fill="auto"/>
            <w:noWrap/>
            <w:vAlign w:val="bottom"/>
            <w:hideMark/>
          </w:tcPr>
          <w:p w14:paraId="322ADF12"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31BC7AE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26C4913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5E03D0E2"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79D7E140" w14:textId="77777777" w:rsidTr="007F4042">
        <w:trPr>
          <w:trHeight w:val="255"/>
        </w:trPr>
        <w:tc>
          <w:tcPr>
            <w:tcW w:w="4204" w:type="dxa"/>
            <w:tcBorders>
              <w:top w:val="single" w:sz="4" w:space="0" w:color="000000"/>
              <w:left w:val="nil"/>
              <w:bottom w:val="nil"/>
              <w:right w:val="nil"/>
            </w:tcBorders>
            <w:shd w:val="clear" w:color="C0C0C0" w:fill="C0C0C0"/>
            <w:noWrap/>
            <w:vAlign w:val="bottom"/>
            <w:hideMark/>
          </w:tcPr>
          <w:p w14:paraId="3C0FB827"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lastRenderedPageBreak/>
              <w:t xml:space="preserve">  ADMINISTRATION</w:t>
            </w:r>
          </w:p>
        </w:tc>
        <w:tc>
          <w:tcPr>
            <w:tcW w:w="1289" w:type="dxa"/>
            <w:tcBorders>
              <w:top w:val="single" w:sz="4" w:space="0" w:color="000000"/>
              <w:left w:val="nil"/>
              <w:bottom w:val="nil"/>
              <w:right w:val="nil"/>
            </w:tcBorders>
            <w:shd w:val="clear" w:color="C0C0C0" w:fill="C0C0C0"/>
            <w:noWrap/>
            <w:vAlign w:val="bottom"/>
            <w:hideMark/>
          </w:tcPr>
          <w:p w14:paraId="4218945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nil"/>
              <w:right w:val="nil"/>
            </w:tcBorders>
            <w:shd w:val="clear" w:color="BFBFBF" w:fill="BFBFBF"/>
            <w:noWrap/>
            <w:vAlign w:val="bottom"/>
            <w:hideMark/>
          </w:tcPr>
          <w:p w14:paraId="43FFEE8D"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nil"/>
              <w:right w:val="nil"/>
            </w:tcBorders>
            <w:shd w:val="clear" w:color="BFBFBF" w:fill="BFBFBF"/>
            <w:noWrap/>
            <w:vAlign w:val="bottom"/>
            <w:hideMark/>
          </w:tcPr>
          <w:p w14:paraId="4C6F775B"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nil"/>
              <w:right w:val="nil"/>
            </w:tcBorders>
            <w:shd w:val="clear" w:color="BFBFBF" w:fill="BFBFBF"/>
            <w:noWrap/>
            <w:vAlign w:val="bottom"/>
            <w:hideMark/>
          </w:tcPr>
          <w:p w14:paraId="6B42B99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1398E0C9" w14:textId="77777777" w:rsidTr="007F4042">
        <w:trPr>
          <w:trHeight w:val="255"/>
        </w:trPr>
        <w:tc>
          <w:tcPr>
            <w:tcW w:w="4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E94205"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auto" w:fill="auto"/>
            <w:noWrap/>
            <w:vAlign w:val="bottom"/>
            <w:hideMark/>
          </w:tcPr>
          <w:p w14:paraId="349697B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10469EB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0043D9E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460A48D5"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35219751"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6AF432D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ABS SOFTWARE / IT</w:t>
            </w:r>
          </w:p>
        </w:tc>
        <w:tc>
          <w:tcPr>
            <w:tcW w:w="1289" w:type="dxa"/>
            <w:tcBorders>
              <w:top w:val="nil"/>
              <w:left w:val="nil"/>
              <w:bottom w:val="single" w:sz="4" w:space="0" w:color="000000"/>
              <w:right w:val="single" w:sz="4" w:space="0" w:color="000000"/>
            </w:tcBorders>
            <w:shd w:val="clear" w:color="auto" w:fill="auto"/>
            <w:noWrap/>
            <w:vAlign w:val="bottom"/>
            <w:hideMark/>
          </w:tcPr>
          <w:p w14:paraId="3550632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67F9071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792E0F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c>
          <w:tcPr>
            <w:tcW w:w="1289" w:type="dxa"/>
            <w:tcBorders>
              <w:top w:val="nil"/>
              <w:left w:val="nil"/>
              <w:bottom w:val="single" w:sz="4" w:space="0" w:color="000000"/>
              <w:right w:val="single" w:sz="4" w:space="0" w:color="000000"/>
            </w:tcBorders>
            <w:shd w:val="clear" w:color="D8D8D8" w:fill="D8D8D8"/>
            <w:noWrap/>
            <w:vAlign w:val="bottom"/>
            <w:hideMark/>
          </w:tcPr>
          <w:p w14:paraId="38CD401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r>
      <w:tr w:rsidR="007F4042" w:rsidRPr="007F4042" w14:paraId="7BDB3FC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64B6BEC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WEBSITE DESIGN/MAINTENANCE</w:t>
            </w:r>
          </w:p>
        </w:tc>
        <w:tc>
          <w:tcPr>
            <w:tcW w:w="1289" w:type="dxa"/>
            <w:tcBorders>
              <w:top w:val="nil"/>
              <w:left w:val="nil"/>
              <w:bottom w:val="single" w:sz="4" w:space="0" w:color="000000"/>
              <w:right w:val="single" w:sz="4" w:space="0" w:color="000000"/>
            </w:tcBorders>
            <w:shd w:val="clear" w:color="auto" w:fill="auto"/>
            <w:noWrap/>
            <w:vAlign w:val="bottom"/>
            <w:hideMark/>
          </w:tcPr>
          <w:p w14:paraId="51C2265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FFFFFF" w:fill="FFFFFF"/>
            <w:noWrap/>
            <w:vAlign w:val="bottom"/>
            <w:hideMark/>
          </w:tcPr>
          <w:p w14:paraId="2045EB7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D8D8D8" w:fill="D8D8D8"/>
            <w:noWrap/>
            <w:vAlign w:val="bottom"/>
            <w:hideMark/>
          </w:tcPr>
          <w:p w14:paraId="35660FF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$4,200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78030C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$1,500</w:t>
            </w:r>
          </w:p>
        </w:tc>
      </w:tr>
      <w:tr w:rsidR="007F4042" w:rsidRPr="007F4042" w14:paraId="5A14B8AD"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252A325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CTSI SOFTWARE / IT</w:t>
            </w:r>
          </w:p>
        </w:tc>
        <w:tc>
          <w:tcPr>
            <w:tcW w:w="1289" w:type="dxa"/>
            <w:tcBorders>
              <w:top w:val="nil"/>
              <w:left w:val="nil"/>
              <w:bottom w:val="single" w:sz="4" w:space="0" w:color="000000"/>
              <w:right w:val="single" w:sz="4" w:space="0" w:color="000000"/>
            </w:tcBorders>
            <w:shd w:val="clear" w:color="auto" w:fill="auto"/>
            <w:noWrap/>
            <w:vAlign w:val="bottom"/>
            <w:hideMark/>
          </w:tcPr>
          <w:p w14:paraId="5EDB3D3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FFFFFF" w:fill="FFFFFF"/>
            <w:noWrap/>
            <w:vAlign w:val="bottom"/>
            <w:hideMark/>
          </w:tcPr>
          <w:p w14:paraId="1BC7D3C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D8D8D8" w:fill="D8D8D8"/>
            <w:noWrap/>
            <w:vAlign w:val="bottom"/>
            <w:hideMark/>
          </w:tcPr>
          <w:p w14:paraId="5C15262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$7,250</w:t>
            </w:r>
          </w:p>
        </w:tc>
        <w:tc>
          <w:tcPr>
            <w:tcW w:w="1289" w:type="dxa"/>
            <w:tcBorders>
              <w:top w:val="nil"/>
              <w:left w:val="nil"/>
              <w:bottom w:val="single" w:sz="4" w:space="0" w:color="000000"/>
              <w:right w:val="single" w:sz="4" w:space="0" w:color="000000"/>
            </w:tcBorders>
            <w:shd w:val="clear" w:color="D8D8D8" w:fill="D8D8D8"/>
            <w:noWrap/>
            <w:vAlign w:val="bottom"/>
            <w:hideMark/>
          </w:tcPr>
          <w:p w14:paraId="3264A4D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$28,000</w:t>
            </w:r>
          </w:p>
        </w:tc>
      </w:tr>
      <w:tr w:rsidR="007F4042" w:rsidRPr="007F4042" w14:paraId="7FA9837D"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67FDA641" w14:textId="77777777" w:rsidR="007F4042" w:rsidRPr="007F4042" w:rsidRDefault="007F4042" w:rsidP="007F4042">
            <w:pPr>
              <w:spacing w:after="0" w:line="240" w:lineRule="auto"/>
              <w:rPr>
                <w:rFonts w:ascii="Arial" w:eastAsia="Times New Roman" w:hAnsi="Arial" w:cs="Arial"/>
                <w:color w:val="000000"/>
                <w:sz w:val="20"/>
                <w:szCs w:val="20"/>
              </w:rPr>
            </w:pPr>
            <w:proofErr w:type="spellStart"/>
            <w:r w:rsidRPr="007F4042">
              <w:rPr>
                <w:rFonts w:ascii="Arial" w:eastAsia="Times New Roman" w:hAnsi="Arial" w:cs="Arial"/>
                <w:color w:val="000000"/>
                <w:sz w:val="20"/>
                <w:szCs w:val="20"/>
              </w:rPr>
              <w:t>iWorQ</w:t>
            </w:r>
            <w:proofErr w:type="spellEnd"/>
            <w:r w:rsidRPr="007F4042">
              <w:rPr>
                <w:rFonts w:ascii="Arial" w:eastAsia="Times New Roman" w:hAnsi="Arial" w:cs="Arial"/>
                <w:color w:val="000000"/>
                <w:sz w:val="20"/>
                <w:szCs w:val="20"/>
              </w:rPr>
              <w:t xml:space="preserve"> Software</w:t>
            </w:r>
          </w:p>
        </w:tc>
        <w:tc>
          <w:tcPr>
            <w:tcW w:w="1289" w:type="dxa"/>
            <w:tcBorders>
              <w:top w:val="nil"/>
              <w:left w:val="nil"/>
              <w:bottom w:val="single" w:sz="4" w:space="0" w:color="000000"/>
              <w:right w:val="single" w:sz="4" w:space="0" w:color="000000"/>
            </w:tcBorders>
            <w:shd w:val="clear" w:color="auto" w:fill="auto"/>
            <w:noWrap/>
            <w:vAlign w:val="bottom"/>
            <w:hideMark/>
          </w:tcPr>
          <w:p w14:paraId="08DFEA8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FFFFFF" w:fill="FFFFFF"/>
            <w:noWrap/>
            <w:vAlign w:val="bottom"/>
            <w:hideMark/>
          </w:tcPr>
          <w:p w14:paraId="1135DC0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D8D8D8" w:fill="D8D8D8"/>
            <w:noWrap/>
            <w:vAlign w:val="bottom"/>
            <w:hideMark/>
          </w:tcPr>
          <w:p w14:paraId="5A46798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single" w:sz="4" w:space="0" w:color="000000"/>
            </w:tcBorders>
            <w:shd w:val="clear" w:color="D8D8D8" w:fill="D8D8D8"/>
            <w:noWrap/>
            <w:vAlign w:val="bottom"/>
            <w:hideMark/>
          </w:tcPr>
          <w:p w14:paraId="5CB0A4A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r>
      <w:tr w:rsidR="007F4042" w:rsidRPr="007F4042" w14:paraId="270AD692"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2526570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LEGAL/PUBLICATIONS</w:t>
            </w:r>
          </w:p>
        </w:tc>
        <w:tc>
          <w:tcPr>
            <w:tcW w:w="1289" w:type="dxa"/>
            <w:tcBorders>
              <w:top w:val="nil"/>
              <w:left w:val="nil"/>
              <w:bottom w:val="single" w:sz="4" w:space="0" w:color="000000"/>
              <w:right w:val="single" w:sz="4" w:space="0" w:color="000000"/>
            </w:tcBorders>
            <w:shd w:val="clear" w:color="auto" w:fill="auto"/>
            <w:noWrap/>
            <w:vAlign w:val="bottom"/>
            <w:hideMark/>
          </w:tcPr>
          <w:p w14:paraId="4AE5BB3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6A4C7A6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301D06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7A52F0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r>
      <w:tr w:rsidR="007F4042" w:rsidRPr="007F4042" w14:paraId="059DCAED"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65D67880"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DUES, REGISTRATIONS &amp; MEETINGS</w:t>
            </w:r>
          </w:p>
        </w:tc>
        <w:tc>
          <w:tcPr>
            <w:tcW w:w="1289" w:type="dxa"/>
            <w:tcBorders>
              <w:top w:val="nil"/>
              <w:left w:val="nil"/>
              <w:bottom w:val="single" w:sz="4" w:space="0" w:color="000000"/>
              <w:right w:val="single" w:sz="4" w:space="0" w:color="000000"/>
            </w:tcBorders>
            <w:shd w:val="clear" w:color="auto" w:fill="auto"/>
            <w:noWrap/>
            <w:vAlign w:val="bottom"/>
            <w:hideMark/>
          </w:tcPr>
          <w:p w14:paraId="6FD9C20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0FF6811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EC2CEF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28B508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$4,000</w:t>
            </w:r>
          </w:p>
        </w:tc>
      </w:tr>
      <w:tr w:rsidR="007F4042" w:rsidRPr="007F4042" w14:paraId="132C9899"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117EA53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TRAVEL</w:t>
            </w:r>
          </w:p>
        </w:tc>
        <w:tc>
          <w:tcPr>
            <w:tcW w:w="1289" w:type="dxa"/>
            <w:tcBorders>
              <w:top w:val="nil"/>
              <w:left w:val="nil"/>
              <w:bottom w:val="single" w:sz="4" w:space="0" w:color="000000"/>
              <w:right w:val="single" w:sz="4" w:space="0" w:color="000000"/>
            </w:tcBorders>
            <w:shd w:val="clear" w:color="auto" w:fill="auto"/>
            <w:noWrap/>
            <w:vAlign w:val="bottom"/>
            <w:hideMark/>
          </w:tcPr>
          <w:p w14:paraId="4293FA0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41EBC55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CFEA2E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FBC3AE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r>
      <w:tr w:rsidR="007F4042" w:rsidRPr="007F4042" w14:paraId="16F0BAC7"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30E6CF8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OFFICE SUPPLIES</w:t>
            </w:r>
          </w:p>
        </w:tc>
        <w:tc>
          <w:tcPr>
            <w:tcW w:w="1289" w:type="dxa"/>
            <w:tcBorders>
              <w:top w:val="nil"/>
              <w:left w:val="nil"/>
              <w:bottom w:val="single" w:sz="4" w:space="0" w:color="000000"/>
              <w:right w:val="single" w:sz="4" w:space="0" w:color="000000"/>
            </w:tcBorders>
            <w:shd w:val="clear" w:color="auto" w:fill="auto"/>
            <w:noWrap/>
            <w:vAlign w:val="bottom"/>
            <w:hideMark/>
          </w:tcPr>
          <w:p w14:paraId="21B4D68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3197848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CC4672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5B5B51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r>
      <w:tr w:rsidR="007F4042" w:rsidRPr="007F4042" w14:paraId="19E6483A"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2C3A171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PRINTING</w:t>
            </w:r>
          </w:p>
        </w:tc>
        <w:tc>
          <w:tcPr>
            <w:tcW w:w="1289" w:type="dxa"/>
            <w:tcBorders>
              <w:top w:val="nil"/>
              <w:left w:val="nil"/>
              <w:bottom w:val="single" w:sz="4" w:space="0" w:color="000000"/>
              <w:right w:val="single" w:sz="4" w:space="0" w:color="000000"/>
            </w:tcBorders>
            <w:shd w:val="clear" w:color="auto" w:fill="auto"/>
            <w:noWrap/>
            <w:vAlign w:val="bottom"/>
            <w:hideMark/>
          </w:tcPr>
          <w:p w14:paraId="4B94D36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77EEE8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B91C89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2CA673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w:t>
            </w:r>
          </w:p>
        </w:tc>
      </w:tr>
      <w:tr w:rsidR="007F4042" w:rsidRPr="007F4042" w14:paraId="535775F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326DA91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POSTAGE</w:t>
            </w:r>
          </w:p>
        </w:tc>
        <w:tc>
          <w:tcPr>
            <w:tcW w:w="1289" w:type="dxa"/>
            <w:tcBorders>
              <w:top w:val="nil"/>
              <w:left w:val="nil"/>
              <w:bottom w:val="single" w:sz="4" w:space="0" w:color="000000"/>
              <w:right w:val="single" w:sz="4" w:space="0" w:color="000000"/>
            </w:tcBorders>
            <w:shd w:val="clear" w:color="auto" w:fill="auto"/>
            <w:noWrap/>
            <w:vAlign w:val="bottom"/>
            <w:hideMark/>
          </w:tcPr>
          <w:p w14:paraId="33FCD74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05DADB2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815B79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430E89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r>
      <w:tr w:rsidR="007F4042" w:rsidRPr="007F4042" w14:paraId="490F0D77"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5D557CC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ACH/CC EXPENSE</w:t>
            </w:r>
          </w:p>
        </w:tc>
        <w:tc>
          <w:tcPr>
            <w:tcW w:w="1289" w:type="dxa"/>
            <w:tcBorders>
              <w:top w:val="nil"/>
              <w:left w:val="nil"/>
              <w:bottom w:val="single" w:sz="4" w:space="0" w:color="000000"/>
              <w:right w:val="single" w:sz="4" w:space="0" w:color="000000"/>
            </w:tcBorders>
            <w:shd w:val="clear" w:color="auto" w:fill="auto"/>
            <w:noWrap/>
            <w:vAlign w:val="bottom"/>
            <w:hideMark/>
          </w:tcPr>
          <w:p w14:paraId="33A0449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674497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632662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66864B9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$9,000</w:t>
            </w:r>
          </w:p>
        </w:tc>
      </w:tr>
      <w:tr w:rsidR="007F4042" w:rsidRPr="007F4042" w14:paraId="1B3CF75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618462B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EQUIPMENT LEASES/MAINT</w:t>
            </w:r>
          </w:p>
        </w:tc>
        <w:tc>
          <w:tcPr>
            <w:tcW w:w="1289" w:type="dxa"/>
            <w:tcBorders>
              <w:top w:val="nil"/>
              <w:left w:val="nil"/>
              <w:bottom w:val="single" w:sz="4" w:space="0" w:color="000000"/>
              <w:right w:val="single" w:sz="4" w:space="0" w:color="000000"/>
            </w:tcBorders>
            <w:shd w:val="clear" w:color="auto" w:fill="auto"/>
            <w:noWrap/>
            <w:vAlign w:val="bottom"/>
            <w:hideMark/>
          </w:tcPr>
          <w:p w14:paraId="2ECD356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c>
          <w:tcPr>
            <w:tcW w:w="1289" w:type="dxa"/>
            <w:tcBorders>
              <w:top w:val="nil"/>
              <w:left w:val="nil"/>
              <w:bottom w:val="single" w:sz="4" w:space="0" w:color="000000"/>
              <w:right w:val="single" w:sz="4" w:space="0" w:color="000000"/>
            </w:tcBorders>
            <w:shd w:val="clear" w:color="FFFFFF" w:fill="FFFFFF"/>
            <w:noWrap/>
            <w:vAlign w:val="bottom"/>
            <w:hideMark/>
          </w:tcPr>
          <w:p w14:paraId="11862EC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c>
          <w:tcPr>
            <w:tcW w:w="1289" w:type="dxa"/>
            <w:tcBorders>
              <w:top w:val="nil"/>
              <w:left w:val="nil"/>
              <w:bottom w:val="single" w:sz="4" w:space="0" w:color="000000"/>
              <w:right w:val="single" w:sz="4" w:space="0" w:color="000000"/>
            </w:tcBorders>
            <w:shd w:val="clear" w:color="D8D8D8" w:fill="D8D8D8"/>
            <w:noWrap/>
            <w:vAlign w:val="bottom"/>
            <w:hideMark/>
          </w:tcPr>
          <w:p w14:paraId="63BD158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c>
          <w:tcPr>
            <w:tcW w:w="1289" w:type="dxa"/>
            <w:tcBorders>
              <w:top w:val="nil"/>
              <w:left w:val="nil"/>
              <w:bottom w:val="single" w:sz="4" w:space="0" w:color="000000"/>
              <w:right w:val="single" w:sz="4" w:space="0" w:color="000000"/>
            </w:tcBorders>
            <w:shd w:val="clear" w:color="D8D8D8" w:fill="D8D8D8"/>
            <w:noWrap/>
            <w:vAlign w:val="bottom"/>
            <w:hideMark/>
          </w:tcPr>
          <w:p w14:paraId="67F0C83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$850</w:t>
            </w:r>
          </w:p>
        </w:tc>
      </w:tr>
      <w:tr w:rsidR="007F4042" w:rsidRPr="007F4042" w14:paraId="6BE6C69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0CE8870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LEASES PAYABLE - BNSF</w:t>
            </w:r>
          </w:p>
        </w:tc>
        <w:tc>
          <w:tcPr>
            <w:tcW w:w="1289" w:type="dxa"/>
            <w:tcBorders>
              <w:top w:val="nil"/>
              <w:left w:val="nil"/>
              <w:bottom w:val="single" w:sz="4" w:space="0" w:color="000000"/>
              <w:right w:val="single" w:sz="4" w:space="0" w:color="000000"/>
            </w:tcBorders>
            <w:shd w:val="clear" w:color="auto" w:fill="auto"/>
            <w:noWrap/>
            <w:vAlign w:val="bottom"/>
            <w:hideMark/>
          </w:tcPr>
          <w:p w14:paraId="4F914F5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w:t>
            </w:r>
          </w:p>
        </w:tc>
        <w:tc>
          <w:tcPr>
            <w:tcW w:w="1289" w:type="dxa"/>
            <w:tcBorders>
              <w:top w:val="nil"/>
              <w:left w:val="nil"/>
              <w:bottom w:val="single" w:sz="4" w:space="0" w:color="000000"/>
              <w:right w:val="single" w:sz="4" w:space="0" w:color="000000"/>
            </w:tcBorders>
            <w:shd w:val="clear" w:color="FFFFFF" w:fill="FFFFFF"/>
            <w:noWrap/>
            <w:vAlign w:val="bottom"/>
            <w:hideMark/>
          </w:tcPr>
          <w:p w14:paraId="149DAC1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w:t>
            </w:r>
          </w:p>
        </w:tc>
        <w:tc>
          <w:tcPr>
            <w:tcW w:w="1289" w:type="dxa"/>
            <w:tcBorders>
              <w:top w:val="nil"/>
              <w:left w:val="nil"/>
              <w:bottom w:val="single" w:sz="4" w:space="0" w:color="000000"/>
              <w:right w:val="single" w:sz="4" w:space="0" w:color="000000"/>
            </w:tcBorders>
            <w:shd w:val="clear" w:color="D8D8D8" w:fill="D8D8D8"/>
            <w:noWrap/>
            <w:vAlign w:val="bottom"/>
            <w:hideMark/>
          </w:tcPr>
          <w:p w14:paraId="7FE01FB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w:t>
            </w:r>
          </w:p>
        </w:tc>
        <w:tc>
          <w:tcPr>
            <w:tcW w:w="1289" w:type="dxa"/>
            <w:tcBorders>
              <w:top w:val="nil"/>
              <w:left w:val="nil"/>
              <w:bottom w:val="single" w:sz="4" w:space="0" w:color="000000"/>
              <w:right w:val="single" w:sz="4" w:space="0" w:color="000000"/>
            </w:tcBorders>
            <w:shd w:val="clear" w:color="D8D8D8" w:fill="D8D8D8"/>
            <w:noWrap/>
            <w:vAlign w:val="bottom"/>
            <w:hideMark/>
          </w:tcPr>
          <w:p w14:paraId="542D60C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w:t>
            </w:r>
          </w:p>
        </w:tc>
      </w:tr>
      <w:tr w:rsidR="007F4042" w:rsidRPr="007F4042" w14:paraId="59E4528F"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auto" w:fill="auto"/>
            <w:noWrap/>
            <w:vAlign w:val="bottom"/>
            <w:hideMark/>
          </w:tcPr>
          <w:p w14:paraId="0F5CE12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single" w:sz="4" w:space="0" w:color="000000"/>
              <w:right w:val="single" w:sz="4" w:space="0" w:color="000000"/>
            </w:tcBorders>
            <w:shd w:val="clear" w:color="auto" w:fill="auto"/>
            <w:noWrap/>
            <w:vAlign w:val="bottom"/>
            <w:hideMark/>
          </w:tcPr>
          <w:p w14:paraId="7936506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$28,800</w:t>
            </w:r>
          </w:p>
        </w:tc>
        <w:tc>
          <w:tcPr>
            <w:tcW w:w="1289" w:type="dxa"/>
            <w:tcBorders>
              <w:top w:val="nil"/>
              <w:left w:val="nil"/>
              <w:bottom w:val="single" w:sz="4" w:space="0" w:color="000000"/>
              <w:right w:val="single" w:sz="4" w:space="0" w:color="000000"/>
            </w:tcBorders>
            <w:shd w:val="clear" w:color="FFFFFF" w:fill="FFFFFF"/>
            <w:noWrap/>
            <w:vAlign w:val="bottom"/>
            <w:hideMark/>
          </w:tcPr>
          <w:p w14:paraId="33B8A62A"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$28,800</w:t>
            </w:r>
          </w:p>
        </w:tc>
        <w:tc>
          <w:tcPr>
            <w:tcW w:w="1289" w:type="dxa"/>
            <w:tcBorders>
              <w:top w:val="nil"/>
              <w:left w:val="nil"/>
              <w:bottom w:val="single" w:sz="4" w:space="0" w:color="000000"/>
              <w:right w:val="single" w:sz="4" w:space="0" w:color="000000"/>
            </w:tcBorders>
            <w:shd w:val="clear" w:color="FFFFFF" w:fill="FFFFFF"/>
            <w:noWrap/>
            <w:vAlign w:val="bottom"/>
            <w:hideMark/>
          </w:tcPr>
          <w:p w14:paraId="4DCB6C34"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$37,600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002E3A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$63,150</w:t>
            </w:r>
          </w:p>
        </w:tc>
      </w:tr>
      <w:tr w:rsidR="007F4042" w:rsidRPr="007F4042" w14:paraId="4D69A9BF" w14:textId="77777777" w:rsidTr="007F4042">
        <w:trPr>
          <w:trHeight w:val="255"/>
        </w:trPr>
        <w:tc>
          <w:tcPr>
            <w:tcW w:w="4204" w:type="dxa"/>
            <w:tcBorders>
              <w:top w:val="nil"/>
              <w:left w:val="nil"/>
              <w:bottom w:val="nil"/>
              <w:right w:val="nil"/>
            </w:tcBorders>
            <w:shd w:val="clear" w:color="auto" w:fill="auto"/>
            <w:noWrap/>
            <w:vAlign w:val="bottom"/>
            <w:hideMark/>
          </w:tcPr>
          <w:p w14:paraId="27403070"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648EEF29"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5A79D3C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0EBD877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1803308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27D6669C" w14:textId="77777777" w:rsidTr="007F4042">
        <w:trPr>
          <w:trHeight w:val="255"/>
        </w:trPr>
        <w:tc>
          <w:tcPr>
            <w:tcW w:w="4204" w:type="dxa"/>
            <w:tcBorders>
              <w:top w:val="single" w:sz="4" w:space="0" w:color="000000"/>
              <w:left w:val="nil"/>
              <w:bottom w:val="nil"/>
              <w:right w:val="nil"/>
            </w:tcBorders>
            <w:shd w:val="clear" w:color="C0C0C0" w:fill="C0C0C0"/>
            <w:noWrap/>
            <w:vAlign w:val="bottom"/>
            <w:hideMark/>
          </w:tcPr>
          <w:p w14:paraId="69A1E425"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xml:space="preserve">  WATER / SEWER MAINTENANCE</w:t>
            </w:r>
          </w:p>
        </w:tc>
        <w:tc>
          <w:tcPr>
            <w:tcW w:w="1289" w:type="dxa"/>
            <w:tcBorders>
              <w:top w:val="single" w:sz="4" w:space="0" w:color="000000"/>
              <w:left w:val="nil"/>
              <w:bottom w:val="nil"/>
              <w:right w:val="nil"/>
            </w:tcBorders>
            <w:shd w:val="clear" w:color="C0C0C0" w:fill="C0C0C0"/>
            <w:noWrap/>
            <w:vAlign w:val="bottom"/>
            <w:hideMark/>
          </w:tcPr>
          <w:p w14:paraId="02BA3E8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nil"/>
              <w:right w:val="nil"/>
            </w:tcBorders>
            <w:shd w:val="clear" w:color="BFBFBF" w:fill="BFBFBF"/>
            <w:noWrap/>
            <w:vAlign w:val="bottom"/>
            <w:hideMark/>
          </w:tcPr>
          <w:p w14:paraId="3DFD87C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nil"/>
              <w:right w:val="nil"/>
            </w:tcBorders>
            <w:shd w:val="clear" w:color="BFBFBF" w:fill="BFBFBF"/>
            <w:noWrap/>
            <w:vAlign w:val="bottom"/>
            <w:hideMark/>
          </w:tcPr>
          <w:p w14:paraId="424EA2C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nil"/>
              <w:right w:val="nil"/>
            </w:tcBorders>
            <w:shd w:val="clear" w:color="BFBFBF" w:fill="BFBFBF"/>
            <w:noWrap/>
            <w:vAlign w:val="bottom"/>
            <w:hideMark/>
          </w:tcPr>
          <w:p w14:paraId="5DC69F34"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64414114" w14:textId="77777777" w:rsidTr="007F4042">
        <w:trPr>
          <w:trHeight w:val="255"/>
        </w:trPr>
        <w:tc>
          <w:tcPr>
            <w:tcW w:w="4204"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72B248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CLFRF (WATER PROJECT)</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7D25D95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300FA73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$225,000</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638E9CE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$185,508</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71264566"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$140,000</w:t>
            </w:r>
          </w:p>
        </w:tc>
      </w:tr>
      <w:tr w:rsidR="007F4042" w:rsidRPr="007F4042" w14:paraId="48FE87B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66A932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UNIFORMS</w:t>
            </w:r>
          </w:p>
        </w:tc>
        <w:tc>
          <w:tcPr>
            <w:tcW w:w="1289" w:type="dxa"/>
            <w:tcBorders>
              <w:top w:val="nil"/>
              <w:left w:val="nil"/>
              <w:bottom w:val="single" w:sz="4" w:space="0" w:color="000000"/>
              <w:right w:val="single" w:sz="4" w:space="0" w:color="000000"/>
            </w:tcBorders>
            <w:shd w:val="clear" w:color="FFFFFF" w:fill="FFFFFF"/>
            <w:noWrap/>
            <w:vAlign w:val="bottom"/>
            <w:hideMark/>
          </w:tcPr>
          <w:p w14:paraId="319D094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707AB4A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E7130C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76A02E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$6,000</w:t>
            </w:r>
          </w:p>
        </w:tc>
      </w:tr>
      <w:tr w:rsidR="007F4042" w:rsidRPr="007F4042" w14:paraId="3CD6756E"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7A8BCC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ENGINEERING FEES</w:t>
            </w:r>
          </w:p>
        </w:tc>
        <w:tc>
          <w:tcPr>
            <w:tcW w:w="1289" w:type="dxa"/>
            <w:tcBorders>
              <w:top w:val="nil"/>
              <w:left w:val="nil"/>
              <w:bottom w:val="single" w:sz="4" w:space="0" w:color="000000"/>
              <w:right w:val="single" w:sz="4" w:space="0" w:color="000000"/>
            </w:tcBorders>
            <w:shd w:val="clear" w:color="FFFFFF" w:fill="FFFFFF"/>
            <w:noWrap/>
            <w:vAlign w:val="bottom"/>
            <w:hideMark/>
          </w:tcPr>
          <w:p w14:paraId="4F6048C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3BD51CF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9C4F05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344434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$10,000</w:t>
            </w:r>
          </w:p>
        </w:tc>
      </w:tr>
      <w:tr w:rsidR="007F4042" w:rsidRPr="007F4042" w14:paraId="2D95378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A63C6F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DUES, REGISTRATIONS &amp; TRAINING</w:t>
            </w:r>
          </w:p>
        </w:tc>
        <w:tc>
          <w:tcPr>
            <w:tcW w:w="1289" w:type="dxa"/>
            <w:tcBorders>
              <w:top w:val="nil"/>
              <w:left w:val="nil"/>
              <w:bottom w:val="single" w:sz="4" w:space="0" w:color="000000"/>
              <w:right w:val="single" w:sz="4" w:space="0" w:color="000000"/>
            </w:tcBorders>
            <w:shd w:val="clear" w:color="FFFFFF" w:fill="FFFFFF"/>
            <w:noWrap/>
            <w:vAlign w:val="bottom"/>
            <w:hideMark/>
          </w:tcPr>
          <w:p w14:paraId="30D5C36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3B745E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9017AD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48D1A43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$7,000</w:t>
            </w:r>
          </w:p>
        </w:tc>
      </w:tr>
      <w:tr w:rsidR="007F4042" w:rsidRPr="007F4042" w14:paraId="2958803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08031A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TRAVEL</w:t>
            </w:r>
          </w:p>
        </w:tc>
        <w:tc>
          <w:tcPr>
            <w:tcW w:w="1289" w:type="dxa"/>
            <w:tcBorders>
              <w:top w:val="nil"/>
              <w:left w:val="nil"/>
              <w:bottom w:val="single" w:sz="4" w:space="0" w:color="000000"/>
              <w:right w:val="single" w:sz="4" w:space="0" w:color="000000"/>
            </w:tcBorders>
            <w:shd w:val="clear" w:color="FFFFFF" w:fill="FFFFFF"/>
            <w:noWrap/>
            <w:vAlign w:val="bottom"/>
            <w:hideMark/>
          </w:tcPr>
          <w:p w14:paraId="60FE887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FC56C0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3CD667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9E09FA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w:t>
            </w:r>
          </w:p>
        </w:tc>
      </w:tr>
      <w:tr w:rsidR="007F4042" w:rsidRPr="007F4042" w14:paraId="49D4274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433A7AB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UTILITIES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3582B10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71CEE8C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9C52F2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CAFA83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$55,000</w:t>
            </w:r>
          </w:p>
        </w:tc>
      </w:tr>
      <w:tr w:rsidR="007F4042" w:rsidRPr="007F4042" w14:paraId="27BA036C"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AF3D9E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STATE FEES &amp; PERMITS</w:t>
            </w:r>
          </w:p>
        </w:tc>
        <w:tc>
          <w:tcPr>
            <w:tcW w:w="1289" w:type="dxa"/>
            <w:tcBorders>
              <w:top w:val="nil"/>
              <w:left w:val="nil"/>
              <w:bottom w:val="single" w:sz="4" w:space="0" w:color="000000"/>
              <w:right w:val="single" w:sz="4" w:space="0" w:color="000000"/>
            </w:tcBorders>
            <w:shd w:val="clear" w:color="FFFFFF" w:fill="FFFFFF"/>
            <w:noWrap/>
            <w:vAlign w:val="bottom"/>
            <w:hideMark/>
          </w:tcPr>
          <w:p w14:paraId="27FC8B6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E7DBA2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85A3C2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8C3B9C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$5,000</w:t>
            </w:r>
          </w:p>
        </w:tc>
      </w:tr>
      <w:tr w:rsidR="007F4042" w:rsidRPr="007F4042" w14:paraId="514213D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262205B3"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FUEL - GASOLINE</w:t>
            </w:r>
          </w:p>
        </w:tc>
        <w:tc>
          <w:tcPr>
            <w:tcW w:w="1289" w:type="dxa"/>
            <w:tcBorders>
              <w:top w:val="nil"/>
              <w:left w:val="nil"/>
              <w:bottom w:val="single" w:sz="4" w:space="0" w:color="000000"/>
              <w:right w:val="single" w:sz="4" w:space="0" w:color="000000"/>
            </w:tcBorders>
            <w:shd w:val="clear" w:color="FFFFFF" w:fill="FFFFFF"/>
            <w:noWrap/>
            <w:vAlign w:val="bottom"/>
            <w:hideMark/>
          </w:tcPr>
          <w:p w14:paraId="0241781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$17,955</w:t>
            </w:r>
          </w:p>
        </w:tc>
        <w:tc>
          <w:tcPr>
            <w:tcW w:w="1289" w:type="dxa"/>
            <w:tcBorders>
              <w:top w:val="nil"/>
              <w:left w:val="nil"/>
              <w:bottom w:val="single" w:sz="4" w:space="0" w:color="000000"/>
              <w:right w:val="single" w:sz="4" w:space="0" w:color="000000"/>
            </w:tcBorders>
            <w:shd w:val="clear" w:color="FFFFFF" w:fill="FFFFFF"/>
            <w:noWrap/>
            <w:vAlign w:val="bottom"/>
            <w:hideMark/>
          </w:tcPr>
          <w:p w14:paraId="24A9294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$16,160</w:t>
            </w:r>
          </w:p>
        </w:tc>
        <w:tc>
          <w:tcPr>
            <w:tcW w:w="1289" w:type="dxa"/>
            <w:tcBorders>
              <w:top w:val="nil"/>
              <w:left w:val="nil"/>
              <w:bottom w:val="single" w:sz="4" w:space="0" w:color="000000"/>
              <w:right w:val="single" w:sz="4" w:space="0" w:color="000000"/>
            </w:tcBorders>
            <w:shd w:val="clear" w:color="D8D8D8" w:fill="D8D8D8"/>
            <w:noWrap/>
            <w:vAlign w:val="bottom"/>
            <w:hideMark/>
          </w:tcPr>
          <w:p w14:paraId="08A16C9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$22,000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3D0185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$25,000</w:t>
            </w:r>
          </w:p>
        </w:tc>
      </w:tr>
      <w:tr w:rsidR="007F4042" w:rsidRPr="007F4042" w14:paraId="1E708F0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EFF602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FUEL - DIESEL</w:t>
            </w:r>
          </w:p>
        </w:tc>
        <w:tc>
          <w:tcPr>
            <w:tcW w:w="1289" w:type="dxa"/>
            <w:tcBorders>
              <w:top w:val="nil"/>
              <w:left w:val="nil"/>
              <w:bottom w:val="single" w:sz="4" w:space="0" w:color="000000"/>
              <w:right w:val="single" w:sz="4" w:space="0" w:color="000000"/>
            </w:tcBorders>
            <w:shd w:val="clear" w:color="FFFFFF" w:fill="FFFFFF"/>
            <w:noWrap/>
            <w:vAlign w:val="bottom"/>
            <w:hideMark/>
          </w:tcPr>
          <w:p w14:paraId="5619154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B5245E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$8,100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E503AC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$11,574</w:t>
            </w:r>
          </w:p>
        </w:tc>
        <w:tc>
          <w:tcPr>
            <w:tcW w:w="1289" w:type="dxa"/>
            <w:tcBorders>
              <w:top w:val="nil"/>
              <w:left w:val="nil"/>
              <w:bottom w:val="single" w:sz="4" w:space="0" w:color="000000"/>
              <w:right w:val="single" w:sz="4" w:space="0" w:color="000000"/>
            </w:tcBorders>
            <w:shd w:val="clear" w:color="D8D8D8" w:fill="D8D8D8"/>
            <w:noWrap/>
            <w:vAlign w:val="bottom"/>
            <w:hideMark/>
          </w:tcPr>
          <w:p w14:paraId="26EAF2C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$11,500</w:t>
            </w:r>
          </w:p>
        </w:tc>
      </w:tr>
      <w:tr w:rsidR="007F4042" w:rsidRPr="007F4042" w14:paraId="09C4114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F2B544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SUPPLIES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1C4E3BF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005EF70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636A26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0901166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r>
      <w:tr w:rsidR="007F4042" w:rsidRPr="007F4042" w14:paraId="04F15EB5"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41D7B7A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VEHICLE MAINTENANCE</w:t>
            </w:r>
          </w:p>
        </w:tc>
        <w:tc>
          <w:tcPr>
            <w:tcW w:w="1289" w:type="dxa"/>
            <w:tcBorders>
              <w:top w:val="nil"/>
              <w:left w:val="nil"/>
              <w:bottom w:val="single" w:sz="4" w:space="0" w:color="000000"/>
              <w:right w:val="single" w:sz="4" w:space="0" w:color="000000"/>
            </w:tcBorders>
            <w:shd w:val="clear" w:color="FFFFFF" w:fill="FFFFFF"/>
            <w:noWrap/>
            <w:vAlign w:val="bottom"/>
            <w:hideMark/>
          </w:tcPr>
          <w:p w14:paraId="0BAE040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DDD190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616A40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DA02D2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w:t>
            </w:r>
          </w:p>
        </w:tc>
      </w:tr>
      <w:tr w:rsidR="007F4042" w:rsidRPr="007F4042" w14:paraId="59E327F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ACAECF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EQUIPMENT MAINTENANCE</w:t>
            </w:r>
          </w:p>
        </w:tc>
        <w:tc>
          <w:tcPr>
            <w:tcW w:w="1289" w:type="dxa"/>
            <w:tcBorders>
              <w:top w:val="nil"/>
              <w:left w:val="nil"/>
              <w:bottom w:val="single" w:sz="4" w:space="0" w:color="000000"/>
              <w:right w:val="single" w:sz="4" w:space="0" w:color="000000"/>
            </w:tcBorders>
            <w:shd w:val="clear" w:color="FFFFFF" w:fill="FFFFFF"/>
            <w:noWrap/>
            <w:vAlign w:val="bottom"/>
            <w:hideMark/>
          </w:tcPr>
          <w:p w14:paraId="15F0B35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4E1BF52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197D08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8268C5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r>
      <w:tr w:rsidR="007F4042" w:rsidRPr="007F4042" w14:paraId="2ED171D9"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A8135AC"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CAPITAL IMPROVEMENTS (SEWER MACHINE)</w:t>
            </w:r>
          </w:p>
        </w:tc>
        <w:tc>
          <w:tcPr>
            <w:tcW w:w="1289" w:type="dxa"/>
            <w:tcBorders>
              <w:top w:val="nil"/>
              <w:left w:val="nil"/>
              <w:bottom w:val="single" w:sz="4" w:space="0" w:color="000000"/>
              <w:right w:val="single" w:sz="4" w:space="0" w:color="000000"/>
            </w:tcBorders>
            <w:shd w:val="clear" w:color="FFFFFF" w:fill="FFFFFF"/>
            <w:noWrap/>
            <w:vAlign w:val="bottom"/>
            <w:hideMark/>
          </w:tcPr>
          <w:p w14:paraId="49F50CD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$102,381</w:t>
            </w:r>
          </w:p>
        </w:tc>
        <w:tc>
          <w:tcPr>
            <w:tcW w:w="1289" w:type="dxa"/>
            <w:tcBorders>
              <w:top w:val="nil"/>
              <w:left w:val="nil"/>
              <w:bottom w:val="single" w:sz="4" w:space="0" w:color="000000"/>
              <w:right w:val="single" w:sz="4" w:space="0" w:color="000000"/>
            </w:tcBorders>
            <w:shd w:val="clear" w:color="FFFFFF" w:fill="FFFFFF"/>
            <w:noWrap/>
            <w:vAlign w:val="bottom"/>
            <w:hideMark/>
          </w:tcPr>
          <w:p w14:paraId="58FB13A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$76,063</w:t>
            </w:r>
          </w:p>
        </w:tc>
        <w:tc>
          <w:tcPr>
            <w:tcW w:w="1289" w:type="dxa"/>
            <w:tcBorders>
              <w:top w:val="nil"/>
              <w:left w:val="nil"/>
              <w:bottom w:val="single" w:sz="4" w:space="0" w:color="000000"/>
              <w:right w:val="single" w:sz="4" w:space="0" w:color="000000"/>
            </w:tcBorders>
            <w:shd w:val="clear" w:color="D8D8D8" w:fill="D8D8D8"/>
            <w:noWrap/>
            <w:vAlign w:val="bottom"/>
            <w:hideMark/>
          </w:tcPr>
          <w:p w14:paraId="332F108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F99800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$0</w:t>
            </w:r>
          </w:p>
        </w:tc>
      </w:tr>
      <w:tr w:rsidR="007F4042" w:rsidRPr="007F4042" w14:paraId="39C67F7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34095B7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BUILDING &amp; GROUNDS</w:t>
            </w:r>
          </w:p>
        </w:tc>
        <w:tc>
          <w:tcPr>
            <w:tcW w:w="1289" w:type="dxa"/>
            <w:tcBorders>
              <w:top w:val="nil"/>
              <w:left w:val="nil"/>
              <w:bottom w:val="single" w:sz="4" w:space="0" w:color="000000"/>
              <w:right w:val="single" w:sz="4" w:space="0" w:color="000000"/>
            </w:tcBorders>
            <w:shd w:val="clear" w:color="FFFFFF" w:fill="FFFFFF"/>
            <w:noWrap/>
            <w:vAlign w:val="bottom"/>
            <w:hideMark/>
          </w:tcPr>
          <w:p w14:paraId="6607931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FFFFFF" w:fill="FFFFFF"/>
            <w:noWrap/>
            <w:vAlign w:val="bottom"/>
            <w:hideMark/>
          </w:tcPr>
          <w:p w14:paraId="4BA2BA8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CDB0A2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$1,500</w:t>
            </w:r>
          </w:p>
        </w:tc>
        <w:tc>
          <w:tcPr>
            <w:tcW w:w="1289" w:type="dxa"/>
            <w:tcBorders>
              <w:top w:val="nil"/>
              <w:left w:val="nil"/>
              <w:bottom w:val="single" w:sz="4" w:space="0" w:color="000000"/>
              <w:right w:val="single" w:sz="4" w:space="0" w:color="000000"/>
            </w:tcBorders>
            <w:shd w:val="clear" w:color="D8D8D8" w:fill="D8D8D8"/>
            <w:noWrap/>
            <w:vAlign w:val="bottom"/>
            <w:hideMark/>
          </w:tcPr>
          <w:p w14:paraId="3A21B26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$2,500</w:t>
            </w:r>
          </w:p>
        </w:tc>
      </w:tr>
      <w:tr w:rsidR="007F4042" w:rsidRPr="007F4042" w14:paraId="2BBFCAAF"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F142AA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WATER/SEWER TREATMENT</w:t>
            </w:r>
          </w:p>
        </w:tc>
        <w:tc>
          <w:tcPr>
            <w:tcW w:w="1289" w:type="dxa"/>
            <w:tcBorders>
              <w:top w:val="nil"/>
              <w:left w:val="nil"/>
              <w:bottom w:val="single" w:sz="4" w:space="0" w:color="000000"/>
              <w:right w:val="single" w:sz="4" w:space="0" w:color="000000"/>
            </w:tcBorders>
            <w:shd w:val="clear" w:color="FFFFFF" w:fill="FFFFFF"/>
            <w:noWrap/>
            <w:vAlign w:val="bottom"/>
            <w:hideMark/>
          </w:tcPr>
          <w:p w14:paraId="13B62F2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4F3AB74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$17,000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A9580F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4819F0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$18,000</w:t>
            </w:r>
          </w:p>
        </w:tc>
      </w:tr>
      <w:tr w:rsidR="007F4042" w:rsidRPr="007F4042" w14:paraId="4989E79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7CF52F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UTILITY MAINTENANCE</w:t>
            </w:r>
          </w:p>
        </w:tc>
        <w:tc>
          <w:tcPr>
            <w:tcW w:w="1289" w:type="dxa"/>
            <w:tcBorders>
              <w:top w:val="nil"/>
              <w:left w:val="nil"/>
              <w:bottom w:val="single" w:sz="4" w:space="0" w:color="000000"/>
              <w:right w:val="single" w:sz="4" w:space="0" w:color="000000"/>
            </w:tcBorders>
            <w:shd w:val="clear" w:color="FFFFFF" w:fill="FFFFFF"/>
            <w:noWrap/>
            <w:vAlign w:val="bottom"/>
            <w:hideMark/>
          </w:tcPr>
          <w:p w14:paraId="67ADF0A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$75,000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16F6B98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$95,000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1238F92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$123,000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2EBAA64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$123,000</w:t>
            </w:r>
          </w:p>
        </w:tc>
      </w:tr>
      <w:tr w:rsidR="007F4042" w:rsidRPr="007F4042" w14:paraId="082184AF" w14:textId="77777777" w:rsidTr="007F4042">
        <w:trPr>
          <w:trHeight w:val="255"/>
        </w:trPr>
        <w:tc>
          <w:tcPr>
            <w:tcW w:w="4204" w:type="dxa"/>
            <w:tcBorders>
              <w:top w:val="nil"/>
              <w:left w:val="nil"/>
              <w:bottom w:val="nil"/>
              <w:right w:val="nil"/>
            </w:tcBorders>
            <w:shd w:val="clear" w:color="FFFFFF" w:fill="FFFFFF"/>
            <w:noWrap/>
            <w:vAlign w:val="bottom"/>
            <w:hideMark/>
          </w:tcPr>
          <w:p w14:paraId="4A860749"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nil"/>
              <w:right w:val="nil"/>
            </w:tcBorders>
            <w:shd w:val="clear" w:color="FFFFFF" w:fill="FFFFFF"/>
            <w:noWrap/>
            <w:vAlign w:val="bottom"/>
            <w:hideMark/>
          </w:tcPr>
          <w:p w14:paraId="12D2524A"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$343,836</w:t>
            </w:r>
          </w:p>
        </w:tc>
        <w:tc>
          <w:tcPr>
            <w:tcW w:w="1289" w:type="dxa"/>
            <w:tcBorders>
              <w:top w:val="nil"/>
              <w:left w:val="nil"/>
              <w:bottom w:val="nil"/>
              <w:right w:val="nil"/>
            </w:tcBorders>
            <w:shd w:val="clear" w:color="FFFFFF" w:fill="FFFFFF"/>
            <w:noWrap/>
            <w:vAlign w:val="bottom"/>
            <w:hideMark/>
          </w:tcPr>
          <w:p w14:paraId="29ABA166"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$558,823</w:t>
            </w:r>
          </w:p>
        </w:tc>
        <w:tc>
          <w:tcPr>
            <w:tcW w:w="1289" w:type="dxa"/>
            <w:tcBorders>
              <w:top w:val="nil"/>
              <w:left w:val="nil"/>
              <w:bottom w:val="nil"/>
              <w:right w:val="nil"/>
            </w:tcBorders>
            <w:shd w:val="clear" w:color="FFFFFF" w:fill="FFFFFF"/>
            <w:noWrap/>
            <w:vAlign w:val="bottom"/>
            <w:hideMark/>
          </w:tcPr>
          <w:p w14:paraId="385B889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$545,582</w:t>
            </w:r>
          </w:p>
        </w:tc>
        <w:tc>
          <w:tcPr>
            <w:tcW w:w="1289" w:type="dxa"/>
            <w:tcBorders>
              <w:top w:val="nil"/>
              <w:left w:val="nil"/>
              <w:bottom w:val="nil"/>
              <w:right w:val="nil"/>
            </w:tcBorders>
            <w:shd w:val="clear" w:color="FFFFFF" w:fill="FFFFFF"/>
            <w:noWrap/>
            <w:vAlign w:val="bottom"/>
            <w:hideMark/>
          </w:tcPr>
          <w:p w14:paraId="2A93EE16"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$446,500</w:t>
            </w:r>
          </w:p>
        </w:tc>
      </w:tr>
      <w:tr w:rsidR="007F4042" w:rsidRPr="007F4042" w14:paraId="67556051" w14:textId="77777777" w:rsidTr="007F4042">
        <w:trPr>
          <w:trHeight w:val="255"/>
        </w:trPr>
        <w:tc>
          <w:tcPr>
            <w:tcW w:w="4204" w:type="dxa"/>
            <w:tcBorders>
              <w:top w:val="nil"/>
              <w:left w:val="nil"/>
              <w:bottom w:val="nil"/>
              <w:right w:val="nil"/>
            </w:tcBorders>
            <w:shd w:val="clear" w:color="auto" w:fill="auto"/>
            <w:noWrap/>
            <w:vAlign w:val="bottom"/>
            <w:hideMark/>
          </w:tcPr>
          <w:p w14:paraId="08EBD404"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5A3157E5"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3205E01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26734593"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2F40E31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05ED25EB" w14:textId="77777777" w:rsidTr="007F4042">
        <w:trPr>
          <w:trHeight w:val="255"/>
        </w:trPr>
        <w:tc>
          <w:tcPr>
            <w:tcW w:w="4204" w:type="dxa"/>
            <w:tcBorders>
              <w:top w:val="nil"/>
              <w:left w:val="nil"/>
              <w:bottom w:val="nil"/>
              <w:right w:val="nil"/>
            </w:tcBorders>
            <w:shd w:val="clear" w:color="auto" w:fill="auto"/>
            <w:noWrap/>
            <w:vAlign w:val="bottom"/>
            <w:hideMark/>
          </w:tcPr>
          <w:p w14:paraId="515CF7A4" w14:textId="77777777" w:rsidR="007F4042" w:rsidRPr="007F4042" w:rsidRDefault="007F4042" w:rsidP="007F4042">
            <w:pPr>
              <w:spacing w:after="0" w:line="240" w:lineRule="auto"/>
              <w:rPr>
                <w:rFonts w:ascii="Arial" w:eastAsia="Times New Roman" w:hAnsi="Arial" w:cs="Arial"/>
                <w:color w:val="000000"/>
                <w:sz w:val="20"/>
                <w:szCs w:val="20"/>
              </w:rPr>
            </w:pPr>
          </w:p>
        </w:tc>
        <w:tc>
          <w:tcPr>
            <w:tcW w:w="1289" w:type="dxa"/>
            <w:tcBorders>
              <w:top w:val="nil"/>
              <w:left w:val="nil"/>
              <w:bottom w:val="single" w:sz="4" w:space="0" w:color="000000"/>
              <w:right w:val="nil"/>
            </w:tcBorders>
            <w:shd w:val="clear" w:color="auto" w:fill="auto"/>
            <w:noWrap/>
            <w:vAlign w:val="bottom"/>
            <w:hideMark/>
          </w:tcPr>
          <w:p w14:paraId="76951DD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51A714C7"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11D4F56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single" w:sz="4" w:space="0" w:color="000000"/>
              <w:right w:val="nil"/>
            </w:tcBorders>
            <w:shd w:val="clear" w:color="FFFFFF" w:fill="FFFFFF"/>
            <w:noWrap/>
            <w:vAlign w:val="bottom"/>
            <w:hideMark/>
          </w:tcPr>
          <w:p w14:paraId="31D650F9"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045E09C1" w14:textId="77777777" w:rsidTr="007F4042">
        <w:trPr>
          <w:trHeight w:val="255"/>
        </w:trPr>
        <w:tc>
          <w:tcPr>
            <w:tcW w:w="4204" w:type="dxa"/>
            <w:tcBorders>
              <w:top w:val="nil"/>
              <w:left w:val="nil"/>
              <w:bottom w:val="nil"/>
              <w:right w:val="nil"/>
            </w:tcBorders>
            <w:shd w:val="clear" w:color="auto" w:fill="auto"/>
            <w:noWrap/>
            <w:vAlign w:val="bottom"/>
            <w:hideMark/>
          </w:tcPr>
          <w:p w14:paraId="75D46A74"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 OPERATING EXPENSE</w:t>
            </w:r>
          </w:p>
        </w:tc>
        <w:tc>
          <w:tcPr>
            <w:tcW w:w="1289" w:type="dxa"/>
            <w:tcBorders>
              <w:top w:val="nil"/>
              <w:left w:val="nil"/>
              <w:bottom w:val="nil"/>
              <w:right w:val="nil"/>
            </w:tcBorders>
            <w:shd w:val="clear" w:color="auto" w:fill="auto"/>
            <w:noWrap/>
            <w:vAlign w:val="bottom"/>
            <w:hideMark/>
          </w:tcPr>
          <w:p w14:paraId="7104EC48"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$738,205</w:t>
            </w:r>
          </w:p>
        </w:tc>
        <w:tc>
          <w:tcPr>
            <w:tcW w:w="1289" w:type="dxa"/>
            <w:tcBorders>
              <w:top w:val="nil"/>
              <w:left w:val="nil"/>
              <w:bottom w:val="nil"/>
              <w:right w:val="nil"/>
            </w:tcBorders>
            <w:shd w:val="clear" w:color="FFFFFF" w:fill="FFFFFF"/>
            <w:noWrap/>
            <w:vAlign w:val="bottom"/>
            <w:hideMark/>
          </w:tcPr>
          <w:p w14:paraId="64E98801"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$946,002</w:t>
            </w:r>
          </w:p>
        </w:tc>
        <w:tc>
          <w:tcPr>
            <w:tcW w:w="1289" w:type="dxa"/>
            <w:tcBorders>
              <w:top w:val="nil"/>
              <w:left w:val="nil"/>
              <w:bottom w:val="nil"/>
              <w:right w:val="nil"/>
            </w:tcBorders>
            <w:shd w:val="clear" w:color="FFFFFF" w:fill="FFFFFF"/>
            <w:noWrap/>
            <w:vAlign w:val="bottom"/>
            <w:hideMark/>
          </w:tcPr>
          <w:p w14:paraId="6E138652"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$999,054</w:t>
            </w:r>
          </w:p>
        </w:tc>
        <w:tc>
          <w:tcPr>
            <w:tcW w:w="1289" w:type="dxa"/>
            <w:tcBorders>
              <w:top w:val="nil"/>
              <w:left w:val="nil"/>
              <w:bottom w:val="nil"/>
              <w:right w:val="nil"/>
            </w:tcBorders>
            <w:shd w:val="clear" w:color="FFFFFF" w:fill="FFFFFF"/>
            <w:noWrap/>
            <w:vAlign w:val="bottom"/>
            <w:hideMark/>
          </w:tcPr>
          <w:p w14:paraId="7E14F092"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$1,019,466</w:t>
            </w:r>
          </w:p>
        </w:tc>
      </w:tr>
      <w:tr w:rsidR="007F4042" w:rsidRPr="007F4042" w14:paraId="18864AC4" w14:textId="77777777" w:rsidTr="007F4042">
        <w:trPr>
          <w:trHeight w:val="255"/>
        </w:trPr>
        <w:tc>
          <w:tcPr>
            <w:tcW w:w="4204" w:type="dxa"/>
            <w:tcBorders>
              <w:top w:val="nil"/>
              <w:left w:val="nil"/>
              <w:bottom w:val="nil"/>
              <w:right w:val="nil"/>
            </w:tcBorders>
            <w:shd w:val="clear" w:color="auto" w:fill="auto"/>
            <w:noWrap/>
            <w:vAlign w:val="bottom"/>
            <w:hideMark/>
          </w:tcPr>
          <w:p w14:paraId="26A8D634"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362E5F5C"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2C0D176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0D48839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31EE282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0562A543" w14:textId="77777777" w:rsidTr="007F4042">
        <w:trPr>
          <w:trHeight w:val="255"/>
        </w:trPr>
        <w:tc>
          <w:tcPr>
            <w:tcW w:w="4204" w:type="dxa"/>
            <w:tcBorders>
              <w:top w:val="single" w:sz="4" w:space="0" w:color="000000"/>
              <w:left w:val="nil"/>
              <w:bottom w:val="single" w:sz="4" w:space="0" w:color="000000"/>
              <w:right w:val="nil"/>
            </w:tcBorders>
            <w:shd w:val="clear" w:color="C0C0C0" w:fill="C0C0C0"/>
            <w:noWrap/>
            <w:vAlign w:val="bottom"/>
            <w:hideMark/>
          </w:tcPr>
          <w:p w14:paraId="72EEED55" w14:textId="77777777" w:rsidR="007F4042" w:rsidRPr="007F4042" w:rsidRDefault="007F4042" w:rsidP="007F4042">
            <w:pPr>
              <w:spacing w:after="0" w:line="240" w:lineRule="auto"/>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 xml:space="preserve">  PAYROLL</w:t>
            </w:r>
          </w:p>
        </w:tc>
        <w:tc>
          <w:tcPr>
            <w:tcW w:w="1289" w:type="dxa"/>
            <w:tcBorders>
              <w:top w:val="single" w:sz="4" w:space="0" w:color="000000"/>
              <w:left w:val="nil"/>
              <w:bottom w:val="single" w:sz="4" w:space="0" w:color="000000"/>
              <w:right w:val="nil"/>
            </w:tcBorders>
            <w:shd w:val="clear" w:color="C0C0C0" w:fill="C0C0C0"/>
            <w:noWrap/>
            <w:vAlign w:val="bottom"/>
            <w:hideMark/>
          </w:tcPr>
          <w:p w14:paraId="5313D58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20-21</w:t>
            </w:r>
          </w:p>
        </w:tc>
        <w:tc>
          <w:tcPr>
            <w:tcW w:w="1289" w:type="dxa"/>
            <w:tcBorders>
              <w:top w:val="single" w:sz="4" w:space="0" w:color="000000"/>
              <w:left w:val="nil"/>
              <w:bottom w:val="single" w:sz="4" w:space="0" w:color="000000"/>
              <w:right w:val="nil"/>
            </w:tcBorders>
            <w:shd w:val="clear" w:color="BFBFBF" w:fill="BFBFBF"/>
            <w:noWrap/>
            <w:vAlign w:val="bottom"/>
            <w:hideMark/>
          </w:tcPr>
          <w:p w14:paraId="3AF49635"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21-22</w:t>
            </w:r>
          </w:p>
        </w:tc>
        <w:tc>
          <w:tcPr>
            <w:tcW w:w="1289" w:type="dxa"/>
            <w:tcBorders>
              <w:top w:val="single" w:sz="4" w:space="0" w:color="000000"/>
              <w:left w:val="nil"/>
              <w:bottom w:val="single" w:sz="4" w:space="0" w:color="000000"/>
              <w:right w:val="nil"/>
            </w:tcBorders>
            <w:shd w:val="clear" w:color="BFBFBF" w:fill="BFBFBF"/>
            <w:noWrap/>
            <w:vAlign w:val="bottom"/>
            <w:hideMark/>
          </w:tcPr>
          <w:p w14:paraId="54333F20"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22-23</w:t>
            </w:r>
          </w:p>
        </w:tc>
        <w:tc>
          <w:tcPr>
            <w:tcW w:w="1289" w:type="dxa"/>
            <w:tcBorders>
              <w:top w:val="single" w:sz="4" w:space="0" w:color="000000"/>
              <w:left w:val="nil"/>
              <w:bottom w:val="single" w:sz="4" w:space="0" w:color="000000"/>
              <w:right w:val="nil"/>
            </w:tcBorders>
            <w:shd w:val="clear" w:color="BFBFBF" w:fill="BFBFBF"/>
            <w:noWrap/>
            <w:vAlign w:val="bottom"/>
            <w:hideMark/>
          </w:tcPr>
          <w:p w14:paraId="4D09A09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FY 23-24</w:t>
            </w:r>
          </w:p>
        </w:tc>
      </w:tr>
      <w:tr w:rsidR="007F4042" w:rsidRPr="007F4042" w14:paraId="3F53034C" w14:textId="77777777" w:rsidTr="007F4042">
        <w:trPr>
          <w:trHeight w:val="255"/>
        </w:trPr>
        <w:tc>
          <w:tcPr>
            <w:tcW w:w="4204" w:type="dxa"/>
            <w:tcBorders>
              <w:top w:val="nil"/>
              <w:left w:val="nil"/>
              <w:bottom w:val="nil"/>
              <w:right w:val="nil"/>
            </w:tcBorders>
            <w:shd w:val="clear" w:color="auto" w:fill="auto"/>
            <w:noWrap/>
            <w:vAlign w:val="bottom"/>
            <w:hideMark/>
          </w:tcPr>
          <w:p w14:paraId="346ABE1A" w14:textId="77777777" w:rsidR="007F4042" w:rsidRPr="007F4042" w:rsidRDefault="007F4042" w:rsidP="007F4042">
            <w:pPr>
              <w:spacing w:after="0" w:line="240" w:lineRule="auto"/>
              <w:jc w:val="right"/>
              <w:rPr>
                <w:rFonts w:ascii="Arial" w:eastAsia="Times New Roman" w:hAnsi="Arial" w:cs="Arial"/>
                <w:b/>
                <w:bCs/>
                <w:color w:val="000000"/>
                <w:sz w:val="20"/>
                <w:szCs w:val="20"/>
              </w:rPr>
            </w:pPr>
          </w:p>
        </w:tc>
        <w:tc>
          <w:tcPr>
            <w:tcW w:w="1289" w:type="dxa"/>
            <w:tcBorders>
              <w:top w:val="nil"/>
              <w:left w:val="nil"/>
              <w:bottom w:val="nil"/>
              <w:right w:val="nil"/>
            </w:tcBorders>
            <w:shd w:val="clear" w:color="auto" w:fill="auto"/>
            <w:noWrap/>
            <w:vAlign w:val="bottom"/>
            <w:hideMark/>
          </w:tcPr>
          <w:p w14:paraId="7E0BBF36" w14:textId="77777777" w:rsidR="007F4042" w:rsidRPr="007F4042" w:rsidRDefault="007F4042" w:rsidP="007F4042">
            <w:pPr>
              <w:spacing w:after="0" w:line="240" w:lineRule="auto"/>
              <w:rPr>
                <w:rFonts w:ascii="Times New Roman" w:eastAsia="Times New Roman" w:hAnsi="Times New Roman" w:cs="Times New Roman"/>
                <w:sz w:val="20"/>
                <w:szCs w:val="20"/>
              </w:rPr>
            </w:pPr>
          </w:p>
        </w:tc>
        <w:tc>
          <w:tcPr>
            <w:tcW w:w="1289" w:type="dxa"/>
            <w:tcBorders>
              <w:top w:val="nil"/>
              <w:left w:val="nil"/>
              <w:bottom w:val="nil"/>
              <w:right w:val="nil"/>
            </w:tcBorders>
            <w:shd w:val="clear" w:color="FFFFFF" w:fill="FFFFFF"/>
            <w:noWrap/>
            <w:vAlign w:val="bottom"/>
            <w:hideMark/>
          </w:tcPr>
          <w:p w14:paraId="23B37DAB"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37E8D71F"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c>
          <w:tcPr>
            <w:tcW w:w="1289" w:type="dxa"/>
            <w:tcBorders>
              <w:top w:val="nil"/>
              <w:left w:val="nil"/>
              <w:bottom w:val="nil"/>
              <w:right w:val="nil"/>
            </w:tcBorders>
            <w:shd w:val="clear" w:color="FFFFFF" w:fill="FFFFFF"/>
            <w:noWrap/>
            <w:vAlign w:val="bottom"/>
            <w:hideMark/>
          </w:tcPr>
          <w:p w14:paraId="7A919D78"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 </w:t>
            </w:r>
          </w:p>
        </w:tc>
      </w:tr>
      <w:tr w:rsidR="007F4042" w:rsidRPr="007F4042" w14:paraId="0E302065" w14:textId="77777777" w:rsidTr="007F4042">
        <w:trPr>
          <w:trHeight w:val="255"/>
        </w:trPr>
        <w:tc>
          <w:tcPr>
            <w:tcW w:w="4204"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14:paraId="6EB25A71"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ADMINISTRATIVE SALARIES</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4B44871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$30,612</w:t>
            </w:r>
          </w:p>
        </w:tc>
        <w:tc>
          <w:tcPr>
            <w:tcW w:w="1289" w:type="dxa"/>
            <w:tcBorders>
              <w:top w:val="single" w:sz="4" w:space="0" w:color="000000"/>
              <w:left w:val="nil"/>
              <w:bottom w:val="single" w:sz="4" w:space="0" w:color="000000"/>
              <w:right w:val="single" w:sz="4" w:space="0" w:color="000000"/>
            </w:tcBorders>
            <w:shd w:val="clear" w:color="FFFFFF" w:fill="FFFFFF"/>
            <w:noWrap/>
            <w:vAlign w:val="bottom"/>
            <w:hideMark/>
          </w:tcPr>
          <w:p w14:paraId="1EFFD99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$30,643</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584A89C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$33,147</w:t>
            </w:r>
          </w:p>
        </w:tc>
        <w:tc>
          <w:tcPr>
            <w:tcW w:w="1289" w:type="dxa"/>
            <w:tcBorders>
              <w:top w:val="single" w:sz="4" w:space="0" w:color="000000"/>
              <w:left w:val="nil"/>
              <w:bottom w:val="single" w:sz="4" w:space="0" w:color="000000"/>
              <w:right w:val="single" w:sz="4" w:space="0" w:color="000000"/>
            </w:tcBorders>
            <w:shd w:val="clear" w:color="D8D8D8" w:fill="D8D8D8"/>
            <w:noWrap/>
            <w:vAlign w:val="bottom"/>
            <w:hideMark/>
          </w:tcPr>
          <w:p w14:paraId="3E95A6E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$50,715</w:t>
            </w:r>
          </w:p>
        </w:tc>
      </w:tr>
      <w:tr w:rsidR="007F4042" w:rsidRPr="007F4042" w14:paraId="6D29636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7577292"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FLEET MAINT. SALARIES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20D3278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$29,557</w:t>
            </w:r>
          </w:p>
        </w:tc>
        <w:tc>
          <w:tcPr>
            <w:tcW w:w="1289" w:type="dxa"/>
            <w:tcBorders>
              <w:top w:val="nil"/>
              <w:left w:val="nil"/>
              <w:bottom w:val="single" w:sz="4" w:space="0" w:color="000000"/>
              <w:right w:val="single" w:sz="4" w:space="0" w:color="000000"/>
            </w:tcBorders>
            <w:shd w:val="clear" w:color="FFFFFF" w:fill="FFFFFF"/>
            <w:noWrap/>
            <w:vAlign w:val="bottom"/>
            <w:hideMark/>
          </w:tcPr>
          <w:p w14:paraId="5F9F38E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$35,926</w:t>
            </w:r>
          </w:p>
        </w:tc>
        <w:tc>
          <w:tcPr>
            <w:tcW w:w="1289" w:type="dxa"/>
            <w:tcBorders>
              <w:top w:val="nil"/>
              <w:left w:val="nil"/>
              <w:bottom w:val="single" w:sz="4" w:space="0" w:color="000000"/>
              <w:right w:val="single" w:sz="4" w:space="0" w:color="000000"/>
            </w:tcBorders>
            <w:shd w:val="clear" w:color="D8D8D8" w:fill="D8D8D8"/>
            <w:noWrap/>
            <w:vAlign w:val="bottom"/>
            <w:hideMark/>
          </w:tcPr>
          <w:p w14:paraId="7A5618B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$40,400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3FEB317"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$43,523</w:t>
            </w:r>
          </w:p>
        </w:tc>
      </w:tr>
      <w:tr w:rsidR="007F4042" w:rsidRPr="007F4042" w14:paraId="6035781A"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7D65AE6"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W/S MAINT. SALARIES</w:t>
            </w:r>
          </w:p>
        </w:tc>
        <w:tc>
          <w:tcPr>
            <w:tcW w:w="1289" w:type="dxa"/>
            <w:tcBorders>
              <w:top w:val="nil"/>
              <w:left w:val="nil"/>
              <w:bottom w:val="single" w:sz="4" w:space="0" w:color="000000"/>
              <w:right w:val="single" w:sz="4" w:space="0" w:color="000000"/>
            </w:tcBorders>
            <w:shd w:val="clear" w:color="FFFFFF" w:fill="FFFFFF"/>
            <w:noWrap/>
            <w:vAlign w:val="bottom"/>
            <w:hideMark/>
          </w:tcPr>
          <w:p w14:paraId="256A21A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$158,485</w:t>
            </w:r>
          </w:p>
        </w:tc>
        <w:tc>
          <w:tcPr>
            <w:tcW w:w="1289" w:type="dxa"/>
            <w:tcBorders>
              <w:top w:val="nil"/>
              <w:left w:val="nil"/>
              <w:bottom w:val="single" w:sz="4" w:space="0" w:color="000000"/>
              <w:right w:val="single" w:sz="4" w:space="0" w:color="000000"/>
            </w:tcBorders>
            <w:shd w:val="clear" w:color="FFFFFF" w:fill="FFFFFF"/>
            <w:noWrap/>
            <w:vAlign w:val="bottom"/>
            <w:hideMark/>
          </w:tcPr>
          <w:p w14:paraId="739A571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$168,609</w:t>
            </w:r>
          </w:p>
        </w:tc>
        <w:tc>
          <w:tcPr>
            <w:tcW w:w="1289" w:type="dxa"/>
            <w:tcBorders>
              <w:top w:val="nil"/>
              <w:left w:val="nil"/>
              <w:bottom w:val="single" w:sz="4" w:space="0" w:color="000000"/>
              <w:right w:val="single" w:sz="4" w:space="0" w:color="000000"/>
            </w:tcBorders>
            <w:shd w:val="clear" w:color="D8D8D8" w:fill="D8D8D8"/>
            <w:noWrap/>
            <w:vAlign w:val="bottom"/>
            <w:hideMark/>
          </w:tcPr>
          <w:p w14:paraId="030CE40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$191,278</w:t>
            </w:r>
          </w:p>
        </w:tc>
        <w:tc>
          <w:tcPr>
            <w:tcW w:w="1289" w:type="dxa"/>
            <w:tcBorders>
              <w:top w:val="nil"/>
              <w:left w:val="nil"/>
              <w:bottom w:val="single" w:sz="4" w:space="0" w:color="000000"/>
              <w:right w:val="single" w:sz="4" w:space="0" w:color="000000"/>
            </w:tcBorders>
            <w:shd w:val="clear" w:color="D8D8D8" w:fill="D8D8D8"/>
            <w:noWrap/>
            <w:vAlign w:val="bottom"/>
            <w:hideMark/>
          </w:tcPr>
          <w:p w14:paraId="2093C69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$210,312</w:t>
            </w:r>
          </w:p>
        </w:tc>
      </w:tr>
      <w:tr w:rsidR="007F4042" w:rsidRPr="007F4042" w14:paraId="799CA809"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E4D5C9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TML - ADMIN. DEPARTMENT</w:t>
            </w:r>
          </w:p>
        </w:tc>
        <w:tc>
          <w:tcPr>
            <w:tcW w:w="1289" w:type="dxa"/>
            <w:tcBorders>
              <w:top w:val="nil"/>
              <w:left w:val="nil"/>
              <w:bottom w:val="single" w:sz="4" w:space="0" w:color="000000"/>
              <w:right w:val="single" w:sz="4" w:space="0" w:color="000000"/>
            </w:tcBorders>
            <w:shd w:val="clear" w:color="FFFFFF" w:fill="FFFFFF"/>
            <w:noWrap/>
            <w:vAlign w:val="bottom"/>
            <w:hideMark/>
          </w:tcPr>
          <w:p w14:paraId="78E6740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$9,949</w:t>
            </w:r>
          </w:p>
        </w:tc>
        <w:tc>
          <w:tcPr>
            <w:tcW w:w="1289" w:type="dxa"/>
            <w:tcBorders>
              <w:top w:val="nil"/>
              <w:left w:val="nil"/>
              <w:bottom w:val="single" w:sz="4" w:space="0" w:color="000000"/>
              <w:right w:val="single" w:sz="4" w:space="0" w:color="000000"/>
            </w:tcBorders>
            <w:shd w:val="clear" w:color="FFFFFF" w:fill="FFFFFF"/>
            <w:noWrap/>
            <w:vAlign w:val="bottom"/>
            <w:hideMark/>
          </w:tcPr>
          <w:p w14:paraId="3BFD588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$9,949</w:t>
            </w:r>
          </w:p>
        </w:tc>
        <w:tc>
          <w:tcPr>
            <w:tcW w:w="1289" w:type="dxa"/>
            <w:tcBorders>
              <w:top w:val="nil"/>
              <w:left w:val="nil"/>
              <w:bottom w:val="single" w:sz="4" w:space="0" w:color="000000"/>
              <w:right w:val="single" w:sz="4" w:space="0" w:color="000000"/>
            </w:tcBorders>
            <w:shd w:val="clear" w:color="D8D8D8" w:fill="D8D8D8"/>
            <w:noWrap/>
            <w:vAlign w:val="bottom"/>
            <w:hideMark/>
          </w:tcPr>
          <w:p w14:paraId="0139165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$11,121</w:t>
            </w:r>
          </w:p>
        </w:tc>
        <w:tc>
          <w:tcPr>
            <w:tcW w:w="1289" w:type="dxa"/>
            <w:tcBorders>
              <w:top w:val="nil"/>
              <w:left w:val="nil"/>
              <w:bottom w:val="single" w:sz="4" w:space="0" w:color="000000"/>
              <w:right w:val="single" w:sz="4" w:space="0" w:color="000000"/>
            </w:tcBorders>
            <w:shd w:val="clear" w:color="D8D8D8" w:fill="D8D8D8"/>
            <w:noWrap/>
            <w:vAlign w:val="bottom"/>
            <w:hideMark/>
          </w:tcPr>
          <w:p w14:paraId="061BF54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$12,562</w:t>
            </w:r>
          </w:p>
        </w:tc>
      </w:tr>
      <w:tr w:rsidR="007F4042" w:rsidRPr="007F4042" w14:paraId="73FC28D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9E75C6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TML - FLEET MAINT.</w:t>
            </w:r>
          </w:p>
        </w:tc>
        <w:tc>
          <w:tcPr>
            <w:tcW w:w="1289" w:type="dxa"/>
            <w:tcBorders>
              <w:top w:val="nil"/>
              <w:left w:val="nil"/>
              <w:bottom w:val="single" w:sz="4" w:space="0" w:color="000000"/>
              <w:right w:val="single" w:sz="4" w:space="0" w:color="000000"/>
            </w:tcBorders>
            <w:shd w:val="clear" w:color="FFFFFF" w:fill="FFFFFF"/>
            <w:noWrap/>
            <w:vAlign w:val="bottom"/>
            <w:hideMark/>
          </w:tcPr>
          <w:p w14:paraId="0BD0FB6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$10,580</w:t>
            </w:r>
          </w:p>
        </w:tc>
        <w:tc>
          <w:tcPr>
            <w:tcW w:w="1289" w:type="dxa"/>
            <w:tcBorders>
              <w:top w:val="nil"/>
              <w:left w:val="nil"/>
              <w:bottom w:val="single" w:sz="4" w:space="0" w:color="000000"/>
              <w:right w:val="single" w:sz="4" w:space="0" w:color="000000"/>
            </w:tcBorders>
            <w:shd w:val="clear" w:color="FFFFFF" w:fill="FFFFFF"/>
            <w:noWrap/>
            <w:vAlign w:val="bottom"/>
            <w:hideMark/>
          </w:tcPr>
          <w:p w14:paraId="6B48FD9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$10,580</w:t>
            </w:r>
          </w:p>
        </w:tc>
        <w:tc>
          <w:tcPr>
            <w:tcW w:w="1289" w:type="dxa"/>
            <w:tcBorders>
              <w:top w:val="nil"/>
              <w:left w:val="nil"/>
              <w:bottom w:val="single" w:sz="4" w:space="0" w:color="000000"/>
              <w:right w:val="single" w:sz="4" w:space="0" w:color="000000"/>
            </w:tcBorders>
            <w:shd w:val="clear" w:color="D8D8D8" w:fill="D8D8D8"/>
            <w:noWrap/>
            <w:vAlign w:val="bottom"/>
            <w:hideMark/>
          </w:tcPr>
          <w:p w14:paraId="6A35C15A"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$11,419</w:t>
            </w:r>
          </w:p>
        </w:tc>
        <w:tc>
          <w:tcPr>
            <w:tcW w:w="1289" w:type="dxa"/>
            <w:tcBorders>
              <w:top w:val="nil"/>
              <w:left w:val="nil"/>
              <w:bottom w:val="single" w:sz="4" w:space="0" w:color="000000"/>
              <w:right w:val="single" w:sz="4" w:space="0" w:color="000000"/>
            </w:tcBorders>
            <w:shd w:val="clear" w:color="D8D8D8" w:fill="D8D8D8"/>
            <w:noWrap/>
            <w:vAlign w:val="bottom"/>
            <w:hideMark/>
          </w:tcPr>
          <w:p w14:paraId="2B4793C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$12,903</w:t>
            </w:r>
          </w:p>
        </w:tc>
      </w:tr>
      <w:tr w:rsidR="007F4042" w:rsidRPr="007F4042" w14:paraId="43E93AF3"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2BB7456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lastRenderedPageBreak/>
              <w:t>TML - MAINTENANCE DEPARTMENT</w:t>
            </w:r>
          </w:p>
        </w:tc>
        <w:tc>
          <w:tcPr>
            <w:tcW w:w="1289" w:type="dxa"/>
            <w:tcBorders>
              <w:top w:val="nil"/>
              <w:left w:val="nil"/>
              <w:bottom w:val="single" w:sz="4" w:space="0" w:color="000000"/>
              <w:right w:val="single" w:sz="4" w:space="0" w:color="000000"/>
            </w:tcBorders>
            <w:shd w:val="clear" w:color="FFFFFF" w:fill="FFFFFF"/>
            <w:noWrap/>
            <w:vAlign w:val="bottom"/>
            <w:hideMark/>
          </w:tcPr>
          <w:p w14:paraId="30EF3C8B"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$39,796</w:t>
            </w:r>
          </w:p>
        </w:tc>
        <w:tc>
          <w:tcPr>
            <w:tcW w:w="1289" w:type="dxa"/>
            <w:tcBorders>
              <w:top w:val="nil"/>
              <w:left w:val="nil"/>
              <w:bottom w:val="single" w:sz="4" w:space="0" w:color="000000"/>
              <w:right w:val="single" w:sz="4" w:space="0" w:color="000000"/>
            </w:tcBorders>
            <w:shd w:val="clear" w:color="FFFFFF" w:fill="FFFFFF"/>
            <w:noWrap/>
            <w:vAlign w:val="bottom"/>
            <w:hideMark/>
          </w:tcPr>
          <w:p w14:paraId="64F2611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$39,796</w:t>
            </w:r>
          </w:p>
        </w:tc>
        <w:tc>
          <w:tcPr>
            <w:tcW w:w="1289" w:type="dxa"/>
            <w:tcBorders>
              <w:top w:val="nil"/>
              <w:left w:val="nil"/>
              <w:bottom w:val="single" w:sz="4" w:space="0" w:color="000000"/>
              <w:right w:val="single" w:sz="4" w:space="0" w:color="000000"/>
            </w:tcBorders>
            <w:shd w:val="clear" w:color="D8D8D8" w:fill="D8D8D8"/>
            <w:noWrap/>
            <w:vAlign w:val="bottom"/>
            <w:hideMark/>
          </w:tcPr>
          <w:p w14:paraId="4183527F"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$44,486</w:t>
            </w:r>
          </w:p>
        </w:tc>
        <w:tc>
          <w:tcPr>
            <w:tcW w:w="1289" w:type="dxa"/>
            <w:tcBorders>
              <w:top w:val="nil"/>
              <w:left w:val="nil"/>
              <w:bottom w:val="single" w:sz="4" w:space="0" w:color="000000"/>
              <w:right w:val="single" w:sz="4" w:space="0" w:color="000000"/>
            </w:tcBorders>
            <w:shd w:val="clear" w:color="D8D8D8" w:fill="D8D8D8"/>
            <w:noWrap/>
            <w:vAlign w:val="bottom"/>
            <w:hideMark/>
          </w:tcPr>
          <w:p w14:paraId="6600B33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$50,249</w:t>
            </w:r>
          </w:p>
        </w:tc>
      </w:tr>
      <w:tr w:rsidR="007F4042" w:rsidRPr="007F4042" w14:paraId="6500F474"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6587458E"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TML - WORKMAN'S COMP</w:t>
            </w:r>
          </w:p>
        </w:tc>
        <w:tc>
          <w:tcPr>
            <w:tcW w:w="1289" w:type="dxa"/>
            <w:tcBorders>
              <w:top w:val="nil"/>
              <w:left w:val="nil"/>
              <w:bottom w:val="single" w:sz="4" w:space="0" w:color="000000"/>
              <w:right w:val="single" w:sz="4" w:space="0" w:color="000000"/>
            </w:tcBorders>
            <w:shd w:val="clear" w:color="FFFFFF" w:fill="FFFFFF"/>
            <w:noWrap/>
            <w:vAlign w:val="bottom"/>
            <w:hideMark/>
          </w:tcPr>
          <w:p w14:paraId="11844B2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$7,235</w:t>
            </w:r>
          </w:p>
        </w:tc>
        <w:tc>
          <w:tcPr>
            <w:tcW w:w="1289" w:type="dxa"/>
            <w:tcBorders>
              <w:top w:val="nil"/>
              <w:left w:val="nil"/>
              <w:bottom w:val="single" w:sz="4" w:space="0" w:color="000000"/>
              <w:right w:val="single" w:sz="4" w:space="0" w:color="000000"/>
            </w:tcBorders>
            <w:shd w:val="clear" w:color="FFFFFF" w:fill="FFFFFF"/>
            <w:noWrap/>
            <w:vAlign w:val="bottom"/>
            <w:hideMark/>
          </w:tcPr>
          <w:p w14:paraId="1B43E698"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$7,235</w:t>
            </w:r>
          </w:p>
        </w:tc>
        <w:tc>
          <w:tcPr>
            <w:tcW w:w="1289" w:type="dxa"/>
            <w:tcBorders>
              <w:top w:val="nil"/>
              <w:left w:val="nil"/>
              <w:bottom w:val="single" w:sz="4" w:space="0" w:color="000000"/>
              <w:right w:val="single" w:sz="4" w:space="0" w:color="000000"/>
            </w:tcBorders>
            <w:shd w:val="clear" w:color="D8D8D8" w:fill="D8D8D8"/>
            <w:noWrap/>
            <w:vAlign w:val="bottom"/>
            <w:hideMark/>
          </w:tcPr>
          <w:p w14:paraId="16F21D6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$7,235</w:t>
            </w:r>
          </w:p>
        </w:tc>
        <w:tc>
          <w:tcPr>
            <w:tcW w:w="1289" w:type="dxa"/>
            <w:tcBorders>
              <w:top w:val="nil"/>
              <w:left w:val="nil"/>
              <w:bottom w:val="single" w:sz="4" w:space="0" w:color="000000"/>
              <w:right w:val="single" w:sz="4" w:space="0" w:color="000000"/>
            </w:tcBorders>
            <w:shd w:val="clear" w:color="D8D8D8" w:fill="D8D8D8"/>
            <w:noWrap/>
            <w:vAlign w:val="bottom"/>
            <w:hideMark/>
          </w:tcPr>
          <w:p w14:paraId="615DC2A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$7,235</w:t>
            </w:r>
          </w:p>
        </w:tc>
      </w:tr>
      <w:tr w:rsidR="007F4042" w:rsidRPr="007F4042" w14:paraId="7260C71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70AEEF0A"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TMRS - ADMIN. DEPARTMENT</w:t>
            </w:r>
          </w:p>
        </w:tc>
        <w:tc>
          <w:tcPr>
            <w:tcW w:w="1289" w:type="dxa"/>
            <w:tcBorders>
              <w:top w:val="nil"/>
              <w:left w:val="nil"/>
              <w:bottom w:val="single" w:sz="4" w:space="0" w:color="000000"/>
              <w:right w:val="single" w:sz="4" w:space="0" w:color="000000"/>
            </w:tcBorders>
            <w:shd w:val="clear" w:color="FFFFFF" w:fill="FFFFFF"/>
            <w:noWrap/>
            <w:vAlign w:val="bottom"/>
            <w:hideMark/>
          </w:tcPr>
          <w:p w14:paraId="021537D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$1,304</w:t>
            </w:r>
          </w:p>
        </w:tc>
        <w:tc>
          <w:tcPr>
            <w:tcW w:w="1289" w:type="dxa"/>
            <w:tcBorders>
              <w:top w:val="nil"/>
              <w:left w:val="nil"/>
              <w:bottom w:val="single" w:sz="4" w:space="0" w:color="000000"/>
              <w:right w:val="single" w:sz="4" w:space="0" w:color="000000"/>
            </w:tcBorders>
            <w:shd w:val="clear" w:color="FFFFFF" w:fill="FFFFFF"/>
            <w:noWrap/>
            <w:vAlign w:val="bottom"/>
            <w:hideMark/>
          </w:tcPr>
          <w:p w14:paraId="030CDC0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$1,305</w:t>
            </w:r>
          </w:p>
        </w:tc>
        <w:tc>
          <w:tcPr>
            <w:tcW w:w="1289" w:type="dxa"/>
            <w:tcBorders>
              <w:top w:val="nil"/>
              <w:left w:val="nil"/>
              <w:bottom w:val="single" w:sz="4" w:space="0" w:color="000000"/>
              <w:right w:val="single" w:sz="4" w:space="0" w:color="000000"/>
            </w:tcBorders>
            <w:shd w:val="clear" w:color="D8D8D8" w:fill="D8D8D8"/>
            <w:noWrap/>
            <w:vAlign w:val="bottom"/>
            <w:hideMark/>
          </w:tcPr>
          <w:p w14:paraId="1F628C22"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$1,376</w:t>
            </w:r>
          </w:p>
        </w:tc>
        <w:tc>
          <w:tcPr>
            <w:tcW w:w="1289" w:type="dxa"/>
            <w:tcBorders>
              <w:top w:val="nil"/>
              <w:left w:val="nil"/>
              <w:bottom w:val="single" w:sz="4" w:space="0" w:color="000000"/>
              <w:right w:val="single" w:sz="4" w:space="0" w:color="000000"/>
            </w:tcBorders>
            <w:shd w:val="clear" w:color="D8D8D8" w:fill="D8D8D8"/>
            <w:noWrap/>
            <w:vAlign w:val="bottom"/>
            <w:hideMark/>
          </w:tcPr>
          <w:p w14:paraId="22A6C1A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$2,105</w:t>
            </w:r>
          </w:p>
        </w:tc>
      </w:tr>
      <w:tr w:rsidR="007F4042" w:rsidRPr="007F4042" w14:paraId="4E4E5D36"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5C19A04"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TMRS - FLEET MAINT.</w:t>
            </w:r>
          </w:p>
        </w:tc>
        <w:tc>
          <w:tcPr>
            <w:tcW w:w="1289" w:type="dxa"/>
            <w:tcBorders>
              <w:top w:val="nil"/>
              <w:left w:val="nil"/>
              <w:bottom w:val="single" w:sz="4" w:space="0" w:color="000000"/>
              <w:right w:val="single" w:sz="4" w:space="0" w:color="000000"/>
            </w:tcBorders>
            <w:shd w:val="clear" w:color="FFFFFF" w:fill="FFFFFF"/>
            <w:noWrap/>
            <w:vAlign w:val="bottom"/>
            <w:hideMark/>
          </w:tcPr>
          <w:p w14:paraId="6F3E3FD3"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$1,259</w:t>
            </w:r>
          </w:p>
        </w:tc>
        <w:tc>
          <w:tcPr>
            <w:tcW w:w="1289" w:type="dxa"/>
            <w:tcBorders>
              <w:top w:val="nil"/>
              <w:left w:val="nil"/>
              <w:bottom w:val="single" w:sz="4" w:space="0" w:color="000000"/>
              <w:right w:val="single" w:sz="4" w:space="0" w:color="000000"/>
            </w:tcBorders>
            <w:shd w:val="clear" w:color="FFFFFF" w:fill="FFFFFF"/>
            <w:noWrap/>
            <w:vAlign w:val="bottom"/>
            <w:hideMark/>
          </w:tcPr>
          <w:p w14:paraId="4223809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$1,530</w:t>
            </w:r>
          </w:p>
        </w:tc>
        <w:tc>
          <w:tcPr>
            <w:tcW w:w="1289" w:type="dxa"/>
            <w:tcBorders>
              <w:top w:val="nil"/>
              <w:left w:val="nil"/>
              <w:bottom w:val="single" w:sz="4" w:space="0" w:color="000000"/>
              <w:right w:val="single" w:sz="4" w:space="0" w:color="000000"/>
            </w:tcBorders>
            <w:shd w:val="clear" w:color="D8D8D8" w:fill="D8D8D8"/>
            <w:noWrap/>
            <w:vAlign w:val="bottom"/>
            <w:hideMark/>
          </w:tcPr>
          <w:p w14:paraId="6708A29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$1,677</w:t>
            </w:r>
          </w:p>
        </w:tc>
        <w:tc>
          <w:tcPr>
            <w:tcW w:w="1289" w:type="dxa"/>
            <w:tcBorders>
              <w:top w:val="nil"/>
              <w:left w:val="nil"/>
              <w:bottom w:val="single" w:sz="4" w:space="0" w:color="000000"/>
              <w:right w:val="single" w:sz="4" w:space="0" w:color="000000"/>
            </w:tcBorders>
            <w:shd w:val="clear" w:color="D8D8D8" w:fill="D8D8D8"/>
            <w:noWrap/>
            <w:vAlign w:val="bottom"/>
            <w:hideMark/>
          </w:tcPr>
          <w:p w14:paraId="5151E86C"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$1,806</w:t>
            </w:r>
          </w:p>
        </w:tc>
      </w:tr>
      <w:tr w:rsidR="007F4042" w:rsidRPr="007F4042" w14:paraId="1958FC20"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2F5AC2A0"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TMRS - MAINTENANCE DEPARTMENT</w:t>
            </w:r>
          </w:p>
        </w:tc>
        <w:tc>
          <w:tcPr>
            <w:tcW w:w="1289" w:type="dxa"/>
            <w:tcBorders>
              <w:top w:val="nil"/>
              <w:left w:val="nil"/>
              <w:bottom w:val="single" w:sz="4" w:space="0" w:color="000000"/>
              <w:right w:val="single" w:sz="4" w:space="0" w:color="000000"/>
            </w:tcBorders>
            <w:shd w:val="clear" w:color="FFFFFF" w:fill="FFFFFF"/>
            <w:noWrap/>
            <w:vAlign w:val="bottom"/>
            <w:hideMark/>
          </w:tcPr>
          <w:p w14:paraId="47E93E14"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$6,751</w:t>
            </w:r>
          </w:p>
        </w:tc>
        <w:tc>
          <w:tcPr>
            <w:tcW w:w="1289" w:type="dxa"/>
            <w:tcBorders>
              <w:top w:val="nil"/>
              <w:left w:val="nil"/>
              <w:bottom w:val="single" w:sz="4" w:space="0" w:color="000000"/>
              <w:right w:val="single" w:sz="4" w:space="0" w:color="000000"/>
            </w:tcBorders>
            <w:shd w:val="clear" w:color="FFFFFF" w:fill="FFFFFF"/>
            <w:noWrap/>
            <w:vAlign w:val="bottom"/>
            <w:hideMark/>
          </w:tcPr>
          <w:p w14:paraId="59FF69D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$7,183</w:t>
            </w:r>
          </w:p>
        </w:tc>
        <w:tc>
          <w:tcPr>
            <w:tcW w:w="1289" w:type="dxa"/>
            <w:tcBorders>
              <w:top w:val="nil"/>
              <w:left w:val="nil"/>
              <w:bottom w:val="single" w:sz="4" w:space="0" w:color="000000"/>
              <w:right w:val="single" w:sz="4" w:space="0" w:color="000000"/>
            </w:tcBorders>
            <w:shd w:val="clear" w:color="D8D8D8" w:fill="D8D8D8"/>
            <w:noWrap/>
            <w:vAlign w:val="bottom"/>
            <w:hideMark/>
          </w:tcPr>
          <w:p w14:paraId="368B6DFD"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$7,938</w:t>
            </w:r>
          </w:p>
        </w:tc>
        <w:tc>
          <w:tcPr>
            <w:tcW w:w="1289" w:type="dxa"/>
            <w:tcBorders>
              <w:top w:val="nil"/>
              <w:left w:val="nil"/>
              <w:bottom w:val="single" w:sz="4" w:space="0" w:color="000000"/>
              <w:right w:val="single" w:sz="4" w:space="0" w:color="000000"/>
            </w:tcBorders>
            <w:shd w:val="clear" w:color="D8D8D8" w:fill="D8D8D8"/>
            <w:noWrap/>
            <w:vAlign w:val="bottom"/>
            <w:hideMark/>
          </w:tcPr>
          <w:p w14:paraId="1E074E71"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$8,728</w:t>
            </w:r>
          </w:p>
        </w:tc>
      </w:tr>
      <w:tr w:rsidR="007F4042" w:rsidRPr="007F4042" w14:paraId="357804D8"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05CD1E83"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HR EXPENSES</w:t>
            </w:r>
          </w:p>
        </w:tc>
        <w:tc>
          <w:tcPr>
            <w:tcW w:w="1289" w:type="dxa"/>
            <w:tcBorders>
              <w:top w:val="nil"/>
              <w:left w:val="nil"/>
              <w:bottom w:val="single" w:sz="4" w:space="0" w:color="000000"/>
              <w:right w:val="single" w:sz="4" w:space="0" w:color="000000"/>
            </w:tcBorders>
            <w:shd w:val="clear" w:color="FFFFFF" w:fill="FFFFFF"/>
            <w:noWrap/>
            <w:vAlign w:val="bottom"/>
            <w:hideMark/>
          </w:tcPr>
          <w:p w14:paraId="291834A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FFFFFF" w:fill="FFFFFF"/>
            <w:noWrap/>
            <w:vAlign w:val="bottom"/>
            <w:hideMark/>
          </w:tcPr>
          <w:p w14:paraId="20A797F9"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587DE7A0"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c>
          <w:tcPr>
            <w:tcW w:w="1289" w:type="dxa"/>
            <w:tcBorders>
              <w:top w:val="nil"/>
              <w:left w:val="nil"/>
              <w:bottom w:val="single" w:sz="4" w:space="0" w:color="000000"/>
              <w:right w:val="single" w:sz="4" w:space="0" w:color="000000"/>
            </w:tcBorders>
            <w:shd w:val="clear" w:color="D8D8D8" w:fill="D8D8D8"/>
            <w:noWrap/>
            <w:vAlign w:val="bottom"/>
            <w:hideMark/>
          </w:tcPr>
          <w:p w14:paraId="712BB97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$1,000</w:t>
            </w:r>
          </w:p>
        </w:tc>
      </w:tr>
      <w:tr w:rsidR="007F4042" w:rsidRPr="007F4042" w14:paraId="0DE30431" w14:textId="77777777" w:rsidTr="007F4042">
        <w:trPr>
          <w:trHeight w:val="255"/>
        </w:trPr>
        <w:tc>
          <w:tcPr>
            <w:tcW w:w="4204" w:type="dxa"/>
            <w:tcBorders>
              <w:top w:val="nil"/>
              <w:left w:val="single" w:sz="4" w:space="0" w:color="000000"/>
              <w:bottom w:val="single" w:sz="4" w:space="0" w:color="000000"/>
              <w:right w:val="single" w:sz="4" w:space="0" w:color="000000"/>
            </w:tcBorders>
            <w:shd w:val="clear" w:color="FFFFFF" w:fill="FFFFFF"/>
            <w:noWrap/>
            <w:vAlign w:val="bottom"/>
            <w:hideMark/>
          </w:tcPr>
          <w:p w14:paraId="585EA5DD" w14:textId="77777777" w:rsidR="007F4042" w:rsidRPr="007F4042" w:rsidRDefault="007F4042" w:rsidP="007F4042">
            <w:pPr>
              <w:spacing w:after="0" w:line="240" w:lineRule="auto"/>
              <w:rPr>
                <w:rFonts w:ascii="Arial" w:eastAsia="Times New Roman" w:hAnsi="Arial" w:cs="Arial"/>
                <w:color w:val="000000"/>
                <w:sz w:val="20"/>
                <w:szCs w:val="20"/>
              </w:rPr>
            </w:pPr>
            <w:r w:rsidRPr="007F4042">
              <w:rPr>
                <w:rFonts w:ascii="Arial" w:eastAsia="Times New Roman" w:hAnsi="Arial" w:cs="Arial"/>
                <w:color w:val="000000"/>
                <w:sz w:val="20"/>
                <w:szCs w:val="20"/>
              </w:rPr>
              <w:t>PAYROLL TAX EXPENSE (FICA)</w:t>
            </w:r>
          </w:p>
        </w:tc>
        <w:tc>
          <w:tcPr>
            <w:tcW w:w="1289" w:type="dxa"/>
            <w:tcBorders>
              <w:top w:val="nil"/>
              <w:left w:val="nil"/>
              <w:bottom w:val="single" w:sz="4" w:space="0" w:color="000000"/>
              <w:right w:val="single" w:sz="4" w:space="0" w:color="000000"/>
            </w:tcBorders>
            <w:shd w:val="clear" w:color="FFFFFF" w:fill="FFFFFF"/>
            <w:noWrap/>
            <w:vAlign w:val="bottom"/>
            <w:hideMark/>
          </w:tcPr>
          <w:p w14:paraId="420DEF7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$16,749</w:t>
            </w:r>
          </w:p>
        </w:tc>
        <w:tc>
          <w:tcPr>
            <w:tcW w:w="1289" w:type="dxa"/>
            <w:tcBorders>
              <w:top w:val="nil"/>
              <w:left w:val="nil"/>
              <w:bottom w:val="single" w:sz="4" w:space="0" w:color="000000"/>
              <w:right w:val="single" w:sz="4" w:space="0" w:color="000000"/>
            </w:tcBorders>
            <w:shd w:val="clear" w:color="FFFFFF" w:fill="FFFFFF"/>
            <w:noWrap/>
            <w:vAlign w:val="bottom"/>
            <w:hideMark/>
          </w:tcPr>
          <w:p w14:paraId="2BA9974E"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$16,749</w:t>
            </w:r>
          </w:p>
        </w:tc>
        <w:tc>
          <w:tcPr>
            <w:tcW w:w="1289" w:type="dxa"/>
            <w:tcBorders>
              <w:top w:val="nil"/>
              <w:left w:val="nil"/>
              <w:bottom w:val="single" w:sz="4" w:space="0" w:color="000000"/>
              <w:right w:val="single" w:sz="4" w:space="0" w:color="000000"/>
            </w:tcBorders>
            <w:shd w:val="clear" w:color="D8D8D8" w:fill="D8D8D8"/>
            <w:noWrap/>
            <w:vAlign w:val="bottom"/>
            <w:hideMark/>
          </w:tcPr>
          <w:p w14:paraId="241E5FB5"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$20,259</w:t>
            </w:r>
          </w:p>
        </w:tc>
        <w:tc>
          <w:tcPr>
            <w:tcW w:w="1289" w:type="dxa"/>
            <w:tcBorders>
              <w:top w:val="nil"/>
              <w:left w:val="nil"/>
              <w:bottom w:val="single" w:sz="4" w:space="0" w:color="000000"/>
              <w:right w:val="single" w:sz="4" w:space="0" w:color="000000"/>
            </w:tcBorders>
            <w:shd w:val="clear" w:color="D8D8D8" w:fill="D8D8D8"/>
            <w:noWrap/>
            <w:vAlign w:val="bottom"/>
            <w:hideMark/>
          </w:tcPr>
          <w:p w14:paraId="3C4A6A76" w14:textId="77777777" w:rsidR="007F4042" w:rsidRPr="007F4042" w:rsidRDefault="007F4042" w:rsidP="007F4042">
            <w:pPr>
              <w:spacing w:after="0" w:line="240" w:lineRule="auto"/>
              <w:jc w:val="right"/>
              <w:rPr>
                <w:rFonts w:ascii="Arial" w:eastAsia="Times New Roman" w:hAnsi="Arial" w:cs="Arial"/>
                <w:color w:val="000000"/>
                <w:sz w:val="20"/>
                <w:szCs w:val="20"/>
              </w:rPr>
            </w:pPr>
            <w:r w:rsidRPr="007F4042">
              <w:rPr>
                <w:rFonts w:ascii="Arial" w:eastAsia="Times New Roman" w:hAnsi="Arial" w:cs="Arial"/>
                <w:color w:val="000000"/>
                <w:sz w:val="20"/>
                <w:szCs w:val="20"/>
              </w:rPr>
              <w:t>$23,298</w:t>
            </w:r>
          </w:p>
        </w:tc>
      </w:tr>
      <w:tr w:rsidR="007F4042" w:rsidRPr="007F4042" w14:paraId="77ADD67B" w14:textId="77777777" w:rsidTr="007F4042">
        <w:trPr>
          <w:trHeight w:val="255"/>
        </w:trPr>
        <w:tc>
          <w:tcPr>
            <w:tcW w:w="4204" w:type="dxa"/>
            <w:tcBorders>
              <w:top w:val="nil"/>
              <w:left w:val="nil"/>
              <w:bottom w:val="nil"/>
              <w:right w:val="nil"/>
            </w:tcBorders>
            <w:shd w:val="clear" w:color="auto" w:fill="auto"/>
            <w:noWrap/>
            <w:vAlign w:val="bottom"/>
            <w:hideMark/>
          </w:tcPr>
          <w:p w14:paraId="59247EAD"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TOTAL</w:t>
            </w:r>
          </w:p>
        </w:tc>
        <w:tc>
          <w:tcPr>
            <w:tcW w:w="1289" w:type="dxa"/>
            <w:tcBorders>
              <w:top w:val="nil"/>
              <w:left w:val="nil"/>
              <w:bottom w:val="nil"/>
              <w:right w:val="nil"/>
            </w:tcBorders>
            <w:shd w:val="clear" w:color="auto" w:fill="auto"/>
            <w:noWrap/>
            <w:vAlign w:val="bottom"/>
            <w:hideMark/>
          </w:tcPr>
          <w:p w14:paraId="681C997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$313,278</w:t>
            </w:r>
          </w:p>
        </w:tc>
        <w:tc>
          <w:tcPr>
            <w:tcW w:w="1289" w:type="dxa"/>
            <w:tcBorders>
              <w:top w:val="nil"/>
              <w:left w:val="nil"/>
              <w:bottom w:val="nil"/>
              <w:right w:val="nil"/>
            </w:tcBorders>
            <w:shd w:val="clear" w:color="FFFFFF" w:fill="FFFFFF"/>
            <w:noWrap/>
            <w:vAlign w:val="bottom"/>
            <w:hideMark/>
          </w:tcPr>
          <w:p w14:paraId="2C39977F"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$330,505</w:t>
            </w:r>
          </w:p>
        </w:tc>
        <w:tc>
          <w:tcPr>
            <w:tcW w:w="1289" w:type="dxa"/>
            <w:tcBorders>
              <w:top w:val="nil"/>
              <w:left w:val="nil"/>
              <w:bottom w:val="nil"/>
              <w:right w:val="nil"/>
            </w:tcBorders>
            <w:shd w:val="clear" w:color="FFFFFF" w:fill="FFFFFF"/>
            <w:noWrap/>
            <w:vAlign w:val="bottom"/>
            <w:hideMark/>
          </w:tcPr>
          <w:p w14:paraId="3875AE5E"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$371,336</w:t>
            </w:r>
          </w:p>
        </w:tc>
        <w:tc>
          <w:tcPr>
            <w:tcW w:w="1289" w:type="dxa"/>
            <w:tcBorders>
              <w:top w:val="nil"/>
              <w:left w:val="nil"/>
              <w:bottom w:val="nil"/>
              <w:right w:val="nil"/>
            </w:tcBorders>
            <w:shd w:val="clear" w:color="FFFFFF" w:fill="FFFFFF"/>
            <w:noWrap/>
            <w:vAlign w:val="bottom"/>
            <w:hideMark/>
          </w:tcPr>
          <w:p w14:paraId="15AF0DB7" w14:textId="77777777" w:rsidR="007F4042" w:rsidRPr="007F4042" w:rsidRDefault="007F4042" w:rsidP="007F4042">
            <w:pPr>
              <w:spacing w:after="0" w:line="240" w:lineRule="auto"/>
              <w:jc w:val="right"/>
              <w:rPr>
                <w:rFonts w:ascii="Arial" w:eastAsia="Times New Roman" w:hAnsi="Arial" w:cs="Arial"/>
                <w:b/>
                <w:bCs/>
                <w:color w:val="000000"/>
                <w:sz w:val="20"/>
                <w:szCs w:val="20"/>
              </w:rPr>
            </w:pPr>
            <w:r w:rsidRPr="007F4042">
              <w:rPr>
                <w:rFonts w:ascii="Arial" w:eastAsia="Times New Roman" w:hAnsi="Arial" w:cs="Arial"/>
                <w:b/>
                <w:bCs/>
                <w:color w:val="000000"/>
                <w:sz w:val="20"/>
                <w:szCs w:val="20"/>
              </w:rPr>
              <w:t>$424,436</w:t>
            </w:r>
          </w:p>
        </w:tc>
      </w:tr>
    </w:tbl>
    <w:p w14:paraId="61844839" w14:textId="77777777" w:rsidR="0076222F" w:rsidRDefault="0076222F" w:rsidP="0076222F">
      <w:pPr>
        <w:jc w:val="center"/>
        <w:rPr>
          <w:sz w:val="36"/>
          <w:szCs w:val="36"/>
        </w:rPr>
      </w:pPr>
    </w:p>
    <w:p w14:paraId="19407297" w14:textId="77777777" w:rsidR="0076222F" w:rsidRDefault="0076222F" w:rsidP="0076222F">
      <w:pPr>
        <w:jc w:val="center"/>
        <w:rPr>
          <w:sz w:val="36"/>
          <w:szCs w:val="36"/>
        </w:rPr>
      </w:pPr>
    </w:p>
    <w:p w14:paraId="2F2426C5" w14:textId="77777777" w:rsidR="0076222F" w:rsidRDefault="0076222F" w:rsidP="0076222F">
      <w:pPr>
        <w:jc w:val="center"/>
        <w:rPr>
          <w:sz w:val="36"/>
          <w:szCs w:val="36"/>
        </w:rPr>
      </w:pPr>
    </w:p>
    <w:p w14:paraId="50D1430A" w14:textId="77777777" w:rsidR="0076222F" w:rsidRDefault="0076222F" w:rsidP="0076222F">
      <w:pPr>
        <w:jc w:val="center"/>
        <w:rPr>
          <w:sz w:val="36"/>
          <w:szCs w:val="36"/>
        </w:rPr>
      </w:pPr>
    </w:p>
    <w:p w14:paraId="01191A95" w14:textId="77777777" w:rsidR="0076222F" w:rsidRDefault="0076222F" w:rsidP="0076222F">
      <w:pPr>
        <w:jc w:val="center"/>
        <w:rPr>
          <w:sz w:val="36"/>
          <w:szCs w:val="36"/>
        </w:rPr>
      </w:pPr>
    </w:p>
    <w:p w14:paraId="71C12428" w14:textId="77777777" w:rsidR="0076222F" w:rsidRDefault="0076222F" w:rsidP="0076222F">
      <w:pPr>
        <w:jc w:val="center"/>
        <w:rPr>
          <w:sz w:val="36"/>
          <w:szCs w:val="36"/>
        </w:rPr>
      </w:pPr>
    </w:p>
    <w:p w14:paraId="042548D8" w14:textId="77777777" w:rsidR="0076222F" w:rsidRDefault="0076222F" w:rsidP="0076222F">
      <w:pPr>
        <w:jc w:val="center"/>
        <w:rPr>
          <w:sz w:val="36"/>
          <w:szCs w:val="36"/>
        </w:rPr>
      </w:pPr>
    </w:p>
    <w:p w14:paraId="27CF09C1" w14:textId="77777777" w:rsidR="0076222F" w:rsidRDefault="0076222F" w:rsidP="0076222F">
      <w:pPr>
        <w:jc w:val="center"/>
        <w:rPr>
          <w:sz w:val="36"/>
          <w:szCs w:val="36"/>
        </w:rPr>
      </w:pPr>
    </w:p>
    <w:p w14:paraId="7E19EC75" w14:textId="77777777" w:rsidR="0076222F" w:rsidRDefault="0076222F" w:rsidP="0076222F">
      <w:pPr>
        <w:jc w:val="center"/>
        <w:rPr>
          <w:sz w:val="36"/>
          <w:szCs w:val="36"/>
        </w:rPr>
      </w:pPr>
    </w:p>
    <w:p w14:paraId="359E55BE" w14:textId="77777777" w:rsidR="0076222F" w:rsidRDefault="0076222F" w:rsidP="0076222F">
      <w:pPr>
        <w:jc w:val="center"/>
        <w:rPr>
          <w:sz w:val="36"/>
          <w:szCs w:val="36"/>
        </w:rPr>
      </w:pPr>
    </w:p>
    <w:p w14:paraId="0329A593" w14:textId="77777777" w:rsidR="0076222F" w:rsidRDefault="0076222F" w:rsidP="0076222F">
      <w:pPr>
        <w:jc w:val="center"/>
        <w:rPr>
          <w:sz w:val="36"/>
          <w:szCs w:val="36"/>
        </w:rPr>
      </w:pPr>
    </w:p>
    <w:p w14:paraId="74A68001" w14:textId="77777777" w:rsidR="0076222F" w:rsidRDefault="0076222F" w:rsidP="0076222F">
      <w:pPr>
        <w:jc w:val="center"/>
        <w:rPr>
          <w:sz w:val="36"/>
          <w:szCs w:val="36"/>
        </w:rPr>
      </w:pPr>
    </w:p>
    <w:p w14:paraId="6383348B" w14:textId="77777777" w:rsidR="0076222F" w:rsidRDefault="0076222F" w:rsidP="0076222F">
      <w:pPr>
        <w:jc w:val="center"/>
        <w:rPr>
          <w:sz w:val="36"/>
          <w:szCs w:val="36"/>
        </w:rPr>
      </w:pPr>
    </w:p>
    <w:p w14:paraId="4690E55D" w14:textId="77777777" w:rsidR="0076222F" w:rsidRDefault="0076222F" w:rsidP="0076222F">
      <w:pPr>
        <w:jc w:val="center"/>
        <w:rPr>
          <w:sz w:val="36"/>
          <w:szCs w:val="36"/>
        </w:rPr>
      </w:pPr>
    </w:p>
    <w:p w14:paraId="456F6BBB" w14:textId="5E84C105" w:rsidR="00F65355" w:rsidRDefault="00F65355" w:rsidP="00C61EA6">
      <w:pPr>
        <w:rPr>
          <w:sz w:val="36"/>
          <w:szCs w:val="36"/>
        </w:rPr>
      </w:pPr>
    </w:p>
    <w:p w14:paraId="461E0710" w14:textId="77777777" w:rsidR="00C61EA6" w:rsidRDefault="00C61EA6" w:rsidP="00C61EA6">
      <w:pPr>
        <w:rPr>
          <w:sz w:val="36"/>
          <w:szCs w:val="36"/>
        </w:rPr>
      </w:pPr>
    </w:p>
    <w:p w14:paraId="25EDBFB9" w14:textId="0C38950F" w:rsidR="00F65355" w:rsidRDefault="00F65355" w:rsidP="00F65355">
      <w:pPr>
        <w:jc w:val="center"/>
        <w:rPr>
          <w:sz w:val="36"/>
          <w:szCs w:val="36"/>
        </w:rPr>
      </w:pPr>
      <w:r>
        <w:rPr>
          <w:sz w:val="36"/>
          <w:szCs w:val="36"/>
        </w:rPr>
        <w:lastRenderedPageBreak/>
        <w:t>APPENDIX</w:t>
      </w:r>
    </w:p>
    <w:p w14:paraId="71BB066F" w14:textId="057B0D43" w:rsidR="00C52F2D" w:rsidRPr="00C52F2D" w:rsidRDefault="00C52F2D" w:rsidP="00F65355">
      <w:pPr>
        <w:jc w:val="center"/>
        <w:rPr>
          <w:i/>
          <w:iCs/>
          <w:sz w:val="36"/>
          <w:szCs w:val="36"/>
        </w:rPr>
      </w:pPr>
      <w:r w:rsidRPr="00C52F2D">
        <w:rPr>
          <w:i/>
          <w:iCs/>
          <w:sz w:val="36"/>
          <w:szCs w:val="36"/>
        </w:rPr>
        <w:t>Please see attached calculation</w:t>
      </w:r>
      <w:r w:rsidR="00561E39">
        <w:rPr>
          <w:i/>
          <w:iCs/>
          <w:sz w:val="36"/>
          <w:szCs w:val="36"/>
        </w:rPr>
        <w:t xml:space="preserve"> sheet prepared</w:t>
      </w:r>
      <w:r w:rsidRPr="00C52F2D">
        <w:rPr>
          <w:i/>
          <w:iCs/>
          <w:sz w:val="36"/>
          <w:szCs w:val="36"/>
        </w:rPr>
        <w:t xml:space="preserve"> by Appraisal District.</w:t>
      </w:r>
    </w:p>
    <w:p w14:paraId="566954AC" w14:textId="21E22FB7" w:rsidR="00F07B39" w:rsidRDefault="00F07B39" w:rsidP="00683318">
      <w:pPr>
        <w:jc w:val="center"/>
        <w:rPr>
          <w:sz w:val="36"/>
          <w:szCs w:val="36"/>
        </w:rPr>
      </w:pPr>
    </w:p>
    <w:p w14:paraId="7D4D422A" w14:textId="17F0386D" w:rsidR="00F07B39" w:rsidRDefault="00F07B39" w:rsidP="00683318">
      <w:pPr>
        <w:jc w:val="center"/>
        <w:rPr>
          <w:sz w:val="36"/>
          <w:szCs w:val="36"/>
        </w:rPr>
      </w:pPr>
    </w:p>
    <w:sectPr w:rsidR="00F07B39" w:rsidSect="000933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4FA1" w14:textId="77777777" w:rsidR="00093321" w:rsidRDefault="00093321" w:rsidP="00747831">
      <w:pPr>
        <w:spacing w:after="0" w:line="240" w:lineRule="auto"/>
      </w:pPr>
      <w:r>
        <w:separator/>
      </w:r>
    </w:p>
  </w:endnote>
  <w:endnote w:type="continuationSeparator" w:id="0">
    <w:p w14:paraId="667A0B46" w14:textId="77777777" w:rsidR="00093321" w:rsidRDefault="00093321" w:rsidP="0074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965274"/>
      <w:docPartObj>
        <w:docPartGallery w:val="Page Numbers (Bottom of Page)"/>
        <w:docPartUnique/>
      </w:docPartObj>
    </w:sdtPr>
    <w:sdtEndPr>
      <w:rPr>
        <w:noProof/>
      </w:rPr>
    </w:sdtEndPr>
    <w:sdtContent>
      <w:p w14:paraId="251A7F8D" w14:textId="7248D3DB" w:rsidR="00747831" w:rsidRDefault="00747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D39B45" w14:textId="77777777" w:rsidR="00747831" w:rsidRDefault="0074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AD06" w14:textId="77777777" w:rsidR="00093321" w:rsidRDefault="00093321" w:rsidP="00747831">
      <w:pPr>
        <w:spacing w:after="0" w:line="240" w:lineRule="auto"/>
      </w:pPr>
      <w:r>
        <w:separator/>
      </w:r>
    </w:p>
  </w:footnote>
  <w:footnote w:type="continuationSeparator" w:id="0">
    <w:p w14:paraId="3DD985C9" w14:textId="77777777" w:rsidR="00093321" w:rsidRDefault="00093321" w:rsidP="0074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A14F" w14:textId="7EE36A9F" w:rsidR="00B56771" w:rsidRDefault="00B56771" w:rsidP="00B56771">
    <w:pPr>
      <w:pStyle w:val="Header"/>
      <w:jc w:val="center"/>
    </w:pPr>
    <w:r>
      <w:t>City of Abernathy</w:t>
    </w:r>
    <w:r>
      <w:br/>
      <w:t>P.O. Box 310</w:t>
    </w:r>
  </w:p>
  <w:p w14:paraId="757E470D" w14:textId="0BF61092" w:rsidR="00B56771" w:rsidRDefault="00B56771" w:rsidP="00B56771">
    <w:pPr>
      <w:pStyle w:val="Header"/>
      <w:jc w:val="center"/>
    </w:pPr>
    <w:r>
      <w:t>Abernathy, Texas 79311</w:t>
    </w:r>
  </w:p>
  <w:p w14:paraId="79E6748C" w14:textId="77777777" w:rsidR="00B56771" w:rsidRDefault="00B56771" w:rsidP="00B567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83"/>
    <w:rsid w:val="000349B8"/>
    <w:rsid w:val="000456EF"/>
    <w:rsid w:val="00060F93"/>
    <w:rsid w:val="00077D13"/>
    <w:rsid w:val="000911BF"/>
    <w:rsid w:val="00093321"/>
    <w:rsid w:val="00095DD5"/>
    <w:rsid w:val="000A54FA"/>
    <w:rsid w:val="000A7B42"/>
    <w:rsid w:val="00103034"/>
    <w:rsid w:val="001651BD"/>
    <w:rsid w:val="00197631"/>
    <w:rsid w:val="001A5E35"/>
    <w:rsid w:val="001C1103"/>
    <w:rsid w:val="001E06D6"/>
    <w:rsid w:val="001F0BE0"/>
    <w:rsid w:val="0023691F"/>
    <w:rsid w:val="00266E40"/>
    <w:rsid w:val="002763E6"/>
    <w:rsid w:val="00276B93"/>
    <w:rsid w:val="002B695A"/>
    <w:rsid w:val="002B7D17"/>
    <w:rsid w:val="002D538E"/>
    <w:rsid w:val="002F0552"/>
    <w:rsid w:val="002F78E3"/>
    <w:rsid w:val="003226B0"/>
    <w:rsid w:val="00365569"/>
    <w:rsid w:val="00383C99"/>
    <w:rsid w:val="003872DC"/>
    <w:rsid w:val="003A4631"/>
    <w:rsid w:val="003A7EA5"/>
    <w:rsid w:val="003B0AC2"/>
    <w:rsid w:val="00401790"/>
    <w:rsid w:val="00402583"/>
    <w:rsid w:val="00403D84"/>
    <w:rsid w:val="004059F3"/>
    <w:rsid w:val="00427A8D"/>
    <w:rsid w:val="004617C0"/>
    <w:rsid w:val="00480DF2"/>
    <w:rsid w:val="004836F7"/>
    <w:rsid w:val="00497D3E"/>
    <w:rsid w:val="004A4A29"/>
    <w:rsid w:val="004D01B3"/>
    <w:rsid w:val="004E4A67"/>
    <w:rsid w:val="00515B7E"/>
    <w:rsid w:val="0054252E"/>
    <w:rsid w:val="00554D09"/>
    <w:rsid w:val="00561E39"/>
    <w:rsid w:val="0056578E"/>
    <w:rsid w:val="00580A66"/>
    <w:rsid w:val="00587BA8"/>
    <w:rsid w:val="005B4B2A"/>
    <w:rsid w:val="005B7973"/>
    <w:rsid w:val="005F1297"/>
    <w:rsid w:val="0061162D"/>
    <w:rsid w:val="0061226E"/>
    <w:rsid w:val="0065752C"/>
    <w:rsid w:val="0067440A"/>
    <w:rsid w:val="00683318"/>
    <w:rsid w:val="006927FE"/>
    <w:rsid w:val="006E5324"/>
    <w:rsid w:val="006E6FE0"/>
    <w:rsid w:val="00726383"/>
    <w:rsid w:val="00734F97"/>
    <w:rsid w:val="00747831"/>
    <w:rsid w:val="00751BEA"/>
    <w:rsid w:val="0076222F"/>
    <w:rsid w:val="00792B04"/>
    <w:rsid w:val="007D663E"/>
    <w:rsid w:val="007F013C"/>
    <w:rsid w:val="007F4042"/>
    <w:rsid w:val="00804223"/>
    <w:rsid w:val="008115A9"/>
    <w:rsid w:val="00817721"/>
    <w:rsid w:val="00824D22"/>
    <w:rsid w:val="00827B1C"/>
    <w:rsid w:val="00874331"/>
    <w:rsid w:val="008B16C1"/>
    <w:rsid w:val="008B2BA3"/>
    <w:rsid w:val="008B5E49"/>
    <w:rsid w:val="008B656C"/>
    <w:rsid w:val="008B691B"/>
    <w:rsid w:val="008F6C5B"/>
    <w:rsid w:val="00900A59"/>
    <w:rsid w:val="00922C90"/>
    <w:rsid w:val="00925998"/>
    <w:rsid w:val="00936C0B"/>
    <w:rsid w:val="009425AF"/>
    <w:rsid w:val="009B091E"/>
    <w:rsid w:val="009E1063"/>
    <w:rsid w:val="009F40BE"/>
    <w:rsid w:val="009F59B1"/>
    <w:rsid w:val="009F62FE"/>
    <w:rsid w:val="00A4736A"/>
    <w:rsid w:val="00A5250B"/>
    <w:rsid w:val="00A74FF3"/>
    <w:rsid w:val="00A95F84"/>
    <w:rsid w:val="00AA1D06"/>
    <w:rsid w:val="00AB10A6"/>
    <w:rsid w:val="00AD7041"/>
    <w:rsid w:val="00B121CF"/>
    <w:rsid w:val="00B310AD"/>
    <w:rsid w:val="00B472D9"/>
    <w:rsid w:val="00B52D5B"/>
    <w:rsid w:val="00B545CE"/>
    <w:rsid w:val="00B56771"/>
    <w:rsid w:val="00B71D98"/>
    <w:rsid w:val="00B92559"/>
    <w:rsid w:val="00BB2AD1"/>
    <w:rsid w:val="00BC60FF"/>
    <w:rsid w:val="00BD1833"/>
    <w:rsid w:val="00C12A1D"/>
    <w:rsid w:val="00C4220A"/>
    <w:rsid w:val="00C52F2D"/>
    <w:rsid w:val="00C607B8"/>
    <w:rsid w:val="00C61EA6"/>
    <w:rsid w:val="00C82468"/>
    <w:rsid w:val="00C96A71"/>
    <w:rsid w:val="00CA5118"/>
    <w:rsid w:val="00CC3161"/>
    <w:rsid w:val="00CC3F04"/>
    <w:rsid w:val="00CF7642"/>
    <w:rsid w:val="00D243E4"/>
    <w:rsid w:val="00D37BF1"/>
    <w:rsid w:val="00D53BFF"/>
    <w:rsid w:val="00D548D7"/>
    <w:rsid w:val="00D92283"/>
    <w:rsid w:val="00DA1D25"/>
    <w:rsid w:val="00DB1A51"/>
    <w:rsid w:val="00DB57BD"/>
    <w:rsid w:val="00DC1C41"/>
    <w:rsid w:val="00DD4D8D"/>
    <w:rsid w:val="00DD6324"/>
    <w:rsid w:val="00DF228C"/>
    <w:rsid w:val="00E30B7E"/>
    <w:rsid w:val="00E616AB"/>
    <w:rsid w:val="00EB20A6"/>
    <w:rsid w:val="00ED118B"/>
    <w:rsid w:val="00EE77D8"/>
    <w:rsid w:val="00EF3A84"/>
    <w:rsid w:val="00F07620"/>
    <w:rsid w:val="00F07B39"/>
    <w:rsid w:val="00F65355"/>
    <w:rsid w:val="00F6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AD4F"/>
  <w15:chartTrackingRefBased/>
  <w15:docId w15:val="{B7D7ED3E-62B8-4C3A-A5F1-32C9C496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583"/>
    <w:rPr>
      <w:color w:val="0000FF"/>
      <w:u w:val="single"/>
    </w:rPr>
  </w:style>
  <w:style w:type="character" w:styleId="FollowedHyperlink">
    <w:name w:val="FollowedHyperlink"/>
    <w:basedOn w:val="DefaultParagraphFont"/>
    <w:uiPriority w:val="99"/>
    <w:semiHidden/>
    <w:unhideWhenUsed/>
    <w:rsid w:val="00402583"/>
    <w:rPr>
      <w:color w:val="800080"/>
      <w:u w:val="single"/>
    </w:rPr>
  </w:style>
  <w:style w:type="paragraph" w:customStyle="1" w:styleId="msonormal0">
    <w:name w:val="msonormal"/>
    <w:basedOn w:val="Normal"/>
    <w:rsid w:val="00402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402583"/>
    <w:pPr>
      <w:spacing w:before="100" w:beforeAutospacing="1" w:after="100" w:afterAutospacing="1" w:line="240" w:lineRule="auto"/>
    </w:pPr>
    <w:rPr>
      <w:rFonts w:ascii="Tahoma" w:eastAsia="Times New Roman" w:hAnsi="Tahoma" w:cs="Tahoma"/>
      <w:color w:val="000000"/>
      <w:sz w:val="24"/>
      <w:szCs w:val="24"/>
    </w:rPr>
  </w:style>
  <w:style w:type="paragraph" w:customStyle="1" w:styleId="font6">
    <w:name w:val="font6"/>
    <w:basedOn w:val="Normal"/>
    <w:rsid w:val="00402583"/>
    <w:pPr>
      <w:spacing w:before="100" w:beforeAutospacing="1" w:after="100" w:afterAutospacing="1" w:line="240" w:lineRule="auto"/>
    </w:pPr>
    <w:rPr>
      <w:rFonts w:ascii="Tahoma" w:eastAsia="Times New Roman" w:hAnsi="Tahoma" w:cs="Tahoma"/>
      <w:b/>
      <w:bCs/>
      <w:color w:val="000000"/>
      <w:sz w:val="24"/>
      <w:szCs w:val="24"/>
    </w:rPr>
  </w:style>
  <w:style w:type="paragraph" w:customStyle="1" w:styleId="xl67">
    <w:name w:val="xl67"/>
    <w:basedOn w:val="Normal"/>
    <w:rsid w:val="00402583"/>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402583"/>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402583"/>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402583"/>
    <w:pPr>
      <w:pBdr>
        <w:top w:val="single" w:sz="4" w:space="0" w:color="auto"/>
        <w:bottom w:val="single" w:sz="4" w:space="0" w:color="auto"/>
      </w:pBdr>
      <w:shd w:val="clear" w:color="000000" w:fill="C0C0C0"/>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71">
    <w:name w:val="xl71"/>
    <w:basedOn w:val="Normal"/>
    <w:rsid w:val="00402583"/>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rsid w:val="00402583"/>
    <w:pPr>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73">
    <w:name w:val="xl73"/>
    <w:basedOn w:val="Normal"/>
    <w:rsid w:val="00402583"/>
    <w:pPr>
      <w:spacing w:before="100" w:beforeAutospacing="1" w:after="100" w:afterAutospacing="1" w:line="240" w:lineRule="auto"/>
    </w:pPr>
    <w:rPr>
      <w:rFonts w:ascii="Arial" w:eastAsia="Times New Roman" w:hAnsi="Arial" w:cs="Arial"/>
      <w:b/>
      <w:bCs/>
      <w:sz w:val="24"/>
      <w:szCs w:val="24"/>
    </w:rPr>
  </w:style>
  <w:style w:type="paragraph" w:customStyle="1" w:styleId="xl74">
    <w:name w:val="xl74"/>
    <w:basedOn w:val="Normal"/>
    <w:rsid w:val="00402583"/>
    <w:pPr>
      <w:spacing w:before="100" w:beforeAutospacing="1" w:after="100" w:afterAutospacing="1" w:line="240" w:lineRule="auto"/>
      <w:jc w:val="right"/>
    </w:pPr>
    <w:rPr>
      <w:rFonts w:ascii="Arial" w:eastAsia="Times New Roman" w:hAnsi="Arial" w:cs="Arial"/>
      <w:b/>
      <w:bCs/>
      <w:sz w:val="24"/>
      <w:szCs w:val="24"/>
    </w:rPr>
  </w:style>
  <w:style w:type="paragraph" w:customStyle="1" w:styleId="xl75">
    <w:name w:val="xl75"/>
    <w:basedOn w:val="Normal"/>
    <w:rsid w:val="00402583"/>
    <w:pPr>
      <w:spacing w:before="100" w:beforeAutospacing="1" w:after="100" w:afterAutospacing="1" w:line="240" w:lineRule="auto"/>
      <w:jc w:val="right"/>
    </w:pPr>
    <w:rPr>
      <w:rFonts w:ascii="Arial" w:eastAsia="Times New Roman" w:hAnsi="Arial" w:cs="Arial"/>
      <w:b/>
      <w:bCs/>
      <w:sz w:val="24"/>
      <w:szCs w:val="24"/>
    </w:rPr>
  </w:style>
  <w:style w:type="paragraph" w:customStyle="1" w:styleId="xl76">
    <w:name w:val="xl76"/>
    <w:basedOn w:val="Normal"/>
    <w:rsid w:val="00402583"/>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402583"/>
    <w:pPr>
      <w:pBdr>
        <w:top w:val="single" w:sz="4" w:space="0" w:color="auto"/>
        <w:bottom w:val="single" w:sz="4" w:space="0" w:color="auto"/>
      </w:pBdr>
      <w:shd w:val="clear" w:color="000000" w:fill="BFBFBF"/>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78">
    <w:name w:val="xl78"/>
    <w:basedOn w:val="Normal"/>
    <w:rsid w:val="00402583"/>
    <w:pPr>
      <w:pBdr>
        <w:top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rPr>
  </w:style>
  <w:style w:type="paragraph" w:customStyle="1" w:styleId="xl79">
    <w:name w:val="xl79"/>
    <w:basedOn w:val="Normal"/>
    <w:rsid w:val="00402583"/>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Normal"/>
    <w:rsid w:val="00402583"/>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81">
    <w:name w:val="xl81"/>
    <w:basedOn w:val="Normal"/>
    <w:rsid w:val="00402583"/>
    <w:pP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82">
    <w:name w:val="xl82"/>
    <w:basedOn w:val="Normal"/>
    <w:rsid w:val="00402583"/>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4">
    <w:name w:val="xl84"/>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5">
    <w:name w:val="xl85"/>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Normal"/>
    <w:rsid w:val="00402583"/>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402583"/>
    <w:pPr>
      <w:pBdr>
        <w:top w:val="single" w:sz="4" w:space="0" w:color="auto"/>
        <w:bottom w:val="single" w:sz="4" w:space="0" w:color="auto"/>
      </w:pBdr>
      <w:shd w:val="clear" w:color="000000" w:fill="C0C0C0"/>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402583"/>
    <w:pPr>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90">
    <w:name w:val="xl90"/>
    <w:basedOn w:val="Normal"/>
    <w:rsid w:val="00402583"/>
    <w:pPr>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91">
    <w:name w:val="xl91"/>
    <w:basedOn w:val="Normal"/>
    <w:rsid w:val="00402583"/>
    <w:pPr>
      <w:spacing w:before="100" w:beforeAutospacing="1" w:after="100" w:afterAutospacing="1" w:line="240" w:lineRule="auto"/>
    </w:pPr>
    <w:rPr>
      <w:rFonts w:ascii="Arial" w:eastAsia="Times New Roman" w:hAnsi="Arial" w:cs="Arial"/>
      <w:color w:val="FFFFFF"/>
      <w:sz w:val="24"/>
      <w:szCs w:val="24"/>
    </w:rPr>
  </w:style>
  <w:style w:type="paragraph" w:customStyle="1" w:styleId="xl92">
    <w:name w:val="xl92"/>
    <w:basedOn w:val="Normal"/>
    <w:rsid w:val="00402583"/>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402583"/>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4">
    <w:name w:val="xl94"/>
    <w:basedOn w:val="Normal"/>
    <w:rsid w:val="00402583"/>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
    <w:rsid w:val="00402583"/>
    <w:pP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96">
    <w:name w:val="xl96"/>
    <w:basedOn w:val="Normal"/>
    <w:rsid w:val="00402583"/>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99">
    <w:name w:val="xl99"/>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0">
    <w:name w:val="xl100"/>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222222"/>
      <w:sz w:val="24"/>
      <w:szCs w:val="24"/>
    </w:rPr>
  </w:style>
  <w:style w:type="paragraph" w:customStyle="1" w:styleId="xl101">
    <w:name w:val="xl101"/>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rPr>
  </w:style>
  <w:style w:type="paragraph" w:customStyle="1" w:styleId="xl102">
    <w:name w:val="xl102"/>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104">
    <w:name w:val="xl104"/>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105">
    <w:name w:val="xl105"/>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rPr>
  </w:style>
  <w:style w:type="paragraph" w:customStyle="1" w:styleId="xl107">
    <w:name w:val="xl107"/>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108">
    <w:name w:val="xl108"/>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rPr>
  </w:style>
  <w:style w:type="paragraph" w:customStyle="1" w:styleId="xl109">
    <w:name w:val="xl109"/>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0">
    <w:name w:val="xl110"/>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Normal"/>
    <w:rsid w:val="004025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2">
    <w:name w:val="xl112"/>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rPr>
  </w:style>
  <w:style w:type="paragraph" w:customStyle="1" w:styleId="xl113">
    <w:name w:val="xl113"/>
    <w:basedOn w:val="Normal"/>
    <w:rsid w:val="00402583"/>
    <w:pPr>
      <w:pBdr>
        <w:top w:val="single" w:sz="4" w:space="0" w:color="auto"/>
        <w:bottom w:val="single" w:sz="4" w:space="0" w:color="auto"/>
      </w:pBdr>
      <w:shd w:val="clear" w:color="000000" w:fill="BFBFBF"/>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14">
    <w:name w:val="xl114"/>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Normal"/>
    <w:rsid w:val="00402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styleId="Header">
    <w:name w:val="header"/>
    <w:basedOn w:val="Normal"/>
    <w:link w:val="HeaderChar"/>
    <w:uiPriority w:val="99"/>
    <w:unhideWhenUsed/>
    <w:rsid w:val="0074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31"/>
  </w:style>
  <w:style w:type="paragraph" w:styleId="Footer">
    <w:name w:val="footer"/>
    <w:basedOn w:val="Normal"/>
    <w:link w:val="FooterChar"/>
    <w:uiPriority w:val="99"/>
    <w:unhideWhenUsed/>
    <w:rsid w:val="0074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31"/>
  </w:style>
  <w:style w:type="table" w:styleId="TableGrid">
    <w:name w:val="Table Grid"/>
    <w:basedOn w:val="TableNormal"/>
    <w:uiPriority w:val="39"/>
    <w:rsid w:val="00BC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6">
    <w:name w:val="xl116"/>
    <w:basedOn w:val="Normal"/>
    <w:rsid w:val="00F6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117">
    <w:name w:val="xl117"/>
    <w:basedOn w:val="Normal"/>
    <w:rsid w:val="00F6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F653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9">
    <w:name w:val="xl119"/>
    <w:basedOn w:val="Normal"/>
    <w:rsid w:val="00F6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rPr>
  </w:style>
  <w:style w:type="paragraph" w:customStyle="1" w:styleId="xl120">
    <w:name w:val="xl120"/>
    <w:basedOn w:val="Normal"/>
    <w:rsid w:val="00F6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121">
    <w:name w:val="xl121"/>
    <w:basedOn w:val="Normal"/>
    <w:rsid w:val="00F65355"/>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rPr>
  </w:style>
  <w:style w:type="paragraph" w:customStyle="1" w:styleId="xl122">
    <w:name w:val="xl122"/>
    <w:basedOn w:val="Normal"/>
    <w:rsid w:val="00F65355"/>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Normal"/>
    <w:rsid w:val="00F65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styleId="NormalWeb">
    <w:name w:val="Normal (Web)"/>
    <w:basedOn w:val="Normal"/>
    <w:uiPriority w:val="99"/>
    <w:semiHidden/>
    <w:unhideWhenUsed/>
    <w:rsid w:val="003A7EA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23691F"/>
  </w:style>
  <w:style w:type="paragraph" w:customStyle="1" w:styleId="font0">
    <w:name w:val="font0"/>
    <w:basedOn w:val="Normal"/>
    <w:rsid w:val="0023691F"/>
    <w:pPr>
      <w:spacing w:before="100" w:beforeAutospacing="1" w:after="100" w:afterAutospacing="1" w:line="240" w:lineRule="auto"/>
    </w:pPr>
    <w:rPr>
      <w:rFonts w:ascii="Arial" w:eastAsia="Times New Roman" w:hAnsi="Arial" w:cs="Arial"/>
      <w:color w:val="000000"/>
      <w:sz w:val="20"/>
      <w:szCs w:val="20"/>
    </w:rPr>
  </w:style>
  <w:style w:type="paragraph" w:customStyle="1" w:styleId="xl65">
    <w:name w:val="xl65"/>
    <w:basedOn w:val="Normal"/>
    <w:rsid w:val="00236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Normal"/>
    <w:rsid w:val="0023691F"/>
    <w:pPr>
      <w:spacing w:before="100" w:beforeAutospacing="1" w:after="100" w:afterAutospacing="1" w:line="240" w:lineRule="auto"/>
    </w:pPr>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996">
      <w:bodyDiv w:val="1"/>
      <w:marLeft w:val="0"/>
      <w:marRight w:val="0"/>
      <w:marTop w:val="0"/>
      <w:marBottom w:val="0"/>
      <w:divBdr>
        <w:top w:val="none" w:sz="0" w:space="0" w:color="auto"/>
        <w:left w:val="none" w:sz="0" w:space="0" w:color="auto"/>
        <w:bottom w:val="none" w:sz="0" w:space="0" w:color="auto"/>
        <w:right w:val="none" w:sz="0" w:space="0" w:color="auto"/>
      </w:divBdr>
    </w:div>
    <w:div w:id="214508742">
      <w:bodyDiv w:val="1"/>
      <w:marLeft w:val="0"/>
      <w:marRight w:val="0"/>
      <w:marTop w:val="0"/>
      <w:marBottom w:val="0"/>
      <w:divBdr>
        <w:top w:val="none" w:sz="0" w:space="0" w:color="auto"/>
        <w:left w:val="none" w:sz="0" w:space="0" w:color="auto"/>
        <w:bottom w:val="none" w:sz="0" w:space="0" w:color="auto"/>
        <w:right w:val="none" w:sz="0" w:space="0" w:color="auto"/>
      </w:divBdr>
    </w:div>
    <w:div w:id="276764351">
      <w:bodyDiv w:val="1"/>
      <w:marLeft w:val="0"/>
      <w:marRight w:val="0"/>
      <w:marTop w:val="0"/>
      <w:marBottom w:val="0"/>
      <w:divBdr>
        <w:top w:val="none" w:sz="0" w:space="0" w:color="auto"/>
        <w:left w:val="none" w:sz="0" w:space="0" w:color="auto"/>
        <w:bottom w:val="none" w:sz="0" w:space="0" w:color="auto"/>
        <w:right w:val="none" w:sz="0" w:space="0" w:color="auto"/>
      </w:divBdr>
    </w:div>
    <w:div w:id="292641975">
      <w:bodyDiv w:val="1"/>
      <w:marLeft w:val="0"/>
      <w:marRight w:val="0"/>
      <w:marTop w:val="0"/>
      <w:marBottom w:val="0"/>
      <w:divBdr>
        <w:top w:val="none" w:sz="0" w:space="0" w:color="auto"/>
        <w:left w:val="none" w:sz="0" w:space="0" w:color="auto"/>
        <w:bottom w:val="none" w:sz="0" w:space="0" w:color="auto"/>
        <w:right w:val="none" w:sz="0" w:space="0" w:color="auto"/>
      </w:divBdr>
    </w:div>
    <w:div w:id="394163268">
      <w:bodyDiv w:val="1"/>
      <w:marLeft w:val="0"/>
      <w:marRight w:val="0"/>
      <w:marTop w:val="0"/>
      <w:marBottom w:val="0"/>
      <w:divBdr>
        <w:top w:val="none" w:sz="0" w:space="0" w:color="auto"/>
        <w:left w:val="none" w:sz="0" w:space="0" w:color="auto"/>
        <w:bottom w:val="none" w:sz="0" w:space="0" w:color="auto"/>
        <w:right w:val="none" w:sz="0" w:space="0" w:color="auto"/>
      </w:divBdr>
    </w:div>
    <w:div w:id="481436206">
      <w:bodyDiv w:val="1"/>
      <w:marLeft w:val="0"/>
      <w:marRight w:val="0"/>
      <w:marTop w:val="0"/>
      <w:marBottom w:val="0"/>
      <w:divBdr>
        <w:top w:val="none" w:sz="0" w:space="0" w:color="auto"/>
        <w:left w:val="none" w:sz="0" w:space="0" w:color="auto"/>
        <w:bottom w:val="none" w:sz="0" w:space="0" w:color="auto"/>
        <w:right w:val="none" w:sz="0" w:space="0" w:color="auto"/>
      </w:divBdr>
    </w:div>
    <w:div w:id="635062265">
      <w:bodyDiv w:val="1"/>
      <w:marLeft w:val="0"/>
      <w:marRight w:val="0"/>
      <w:marTop w:val="0"/>
      <w:marBottom w:val="0"/>
      <w:divBdr>
        <w:top w:val="none" w:sz="0" w:space="0" w:color="auto"/>
        <w:left w:val="none" w:sz="0" w:space="0" w:color="auto"/>
        <w:bottom w:val="none" w:sz="0" w:space="0" w:color="auto"/>
        <w:right w:val="none" w:sz="0" w:space="0" w:color="auto"/>
      </w:divBdr>
    </w:div>
    <w:div w:id="779641484">
      <w:bodyDiv w:val="1"/>
      <w:marLeft w:val="0"/>
      <w:marRight w:val="0"/>
      <w:marTop w:val="0"/>
      <w:marBottom w:val="0"/>
      <w:divBdr>
        <w:top w:val="none" w:sz="0" w:space="0" w:color="auto"/>
        <w:left w:val="none" w:sz="0" w:space="0" w:color="auto"/>
        <w:bottom w:val="none" w:sz="0" w:space="0" w:color="auto"/>
        <w:right w:val="none" w:sz="0" w:space="0" w:color="auto"/>
      </w:divBdr>
    </w:div>
    <w:div w:id="932862788">
      <w:bodyDiv w:val="1"/>
      <w:marLeft w:val="0"/>
      <w:marRight w:val="0"/>
      <w:marTop w:val="0"/>
      <w:marBottom w:val="0"/>
      <w:divBdr>
        <w:top w:val="none" w:sz="0" w:space="0" w:color="auto"/>
        <w:left w:val="none" w:sz="0" w:space="0" w:color="auto"/>
        <w:bottom w:val="none" w:sz="0" w:space="0" w:color="auto"/>
        <w:right w:val="none" w:sz="0" w:space="0" w:color="auto"/>
      </w:divBdr>
    </w:div>
    <w:div w:id="942615465">
      <w:bodyDiv w:val="1"/>
      <w:marLeft w:val="0"/>
      <w:marRight w:val="0"/>
      <w:marTop w:val="0"/>
      <w:marBottom w:val="0"/>
      <w:divBdr>
        <w:top w:val="none" w:sz="0" w:space="0" w:color="auto"/>
        <w:left w:val="none" w:sz="0" w:space="0" w:color="auto"/>
        <w:bottom w:val="none" w:sz="0" w:space="0" w:color="auto"/>
        <w:right w:val="none" w:sz="0" w:space="0" w:color="auto"/>
      </w:divBdr>
    </w:div>
    <w:div w:id="989557218">
      <w:bodyDiv w:val="1"/>
      <w:marLeft w:val="0"/>
      <w:marRight w:val="0"/>
      <w:marTop w:val="0"/>
      <w:marBottom w:val="0"/>
      <w:divBdr>
        <w:top w:val="none" w:sz="0" w:space="0" w:color="auto"/>
        <w:left w:val="none" w:sz="0" w:space="0" w:color="auto"/>
        <w:bottom w:val="none" w:sz="0" w:space="0" w:color="auto"/>
        <w:right w:val="none" w:sz="0" w:space="0" w:color="auto"/>
      </w:divBdr>
    </w:div>
    <w:div w:id="1101994680">
      <w:bodyDiv w:val="1"/>
      <w:marLeft w:val="0"/>
      <w:marRight w:val="0"/>
      <w:marTop w:val="0"/>
      <w:marBottom w:val="0"/>
      <w:divBdr>
        <w:top w:val="none" w:sz="0" w:space="0" w:color="auto"/>
        <w:left w:val="none" w:sz="0" w:space="0" w:color="auto"/>
        <w:bottom w:val="none" w:sz="0" w:space="0" w:color="auto"/>
        <w:right w:val="none" w:sz="0" w:space="0" w:color="auto"/>
      </w:divBdr>
    </w:div>
    <w:div w:id="1116218158">
      <w:bodyDiv w:val="1"/>
      <w:marLeft w:val="0"/>
      <w:marRight w:val="0"/>
      <w:marTop w:val="0"/>
      <w:marBottom w:val="0"/>
      <w:divBdr>
        <w:top w:val="none" w:sz="0" w:space="0" w:color="auto"/>
        <w:left w:val="none" w:sz="0" w:space="0" w:color="auto"/>
        <w:bottom w:val="none" w:sz="0" w:space="0" w:color="auto"/>
        <w:right w:val="none" w:sz="0" w:space="0" w:color="auto"/>
      </w:divBdr>
    </w:div>
    <w:div w:id="1463302179">
      <w:bodyDiv w:val="1"/>
      <w:marLeft w:val="0"/>
      <w:marRight w:val="0"/>
      <w:marTop w:val="0"/>
      <w:marBottom w:val="0"/>
      <w:divBdr>
        <w:top w:val="none" w:sz="0" w:space="0" w:color="auto"/>
        <w:left w:val="none" w:sz="0" w:space="0" w:color="auto"/>
        <w:bottom w:val="none" w:sz="0" w:space="0" w:color="auto"/>
        <w:right w:val="none" w:sz="0" w:space="0" w:color="auto"/>
      </w:divBdr>
    </w:div>
    <w:div w:id="1582175007">
      <w:bodyDiv w:val="1"/>
      <w:marLeft w:val="0"/>
      <w:marRight w:val="0"/>
      <w:marTop w:val="0"/>
      <w:marBottom w:val="0"/>
      <w:divBdr>
        <w:top w:val="none" w:sz="0" w:space="0" w:color="auto"/>
        <w:left w:val="none" w:sz="0" w:space="0" w:color="auto"/>
        <w:bottom w:val="none" w:sz="0" w:space="0" w:color="auto"/>
        <w:right w:val="none" w:sz="0" w:space="0" w:color="auto"/>
      </w:divBdr>
    </w:div>
    <w:div w:id="1682732876">
      <w:bodyDiv w:val="1"/>
      <w:marLeft w:val="0"/>
      <w:marRight w:val="0"/>
      <w:marTop w:val="0"/>
      <w:marBottom w:val="0"/>
      <w:divBdr>
        <w:top w:val="none" w:sz="0" w:space="0" w:color="auto"/>
        <w:left w:val="none" w:sz="0" w:space="0" w:color="auto"/>
        <w:bottom w:val="none" w:sz="0" w:space="0" w:color="auto"/>
        <w:right w:val="none" w:sz="0" w:space="0" w:color="auto"/>
      </w:divBdr>
    </w:div>
    <w:div w:id="1695613274">
      <w:bodyDiv w:val="1"/>
      <w:marLeft w:val="0"/>
      <w:marRight w:val="0"/>
      <w:marTop w:val="0"/>
      <w:marBottom w:val="0"/>
      <w:divBdr>
        <w:top w:val="none" w:sz="0" w:space="0" w:color="auto"/>
        <w:left w:val="none" w:sz="0" w:space="0" w:color="auto"/>
        <w:bottom w:val="none" w:sz="0" w:space="0" w:color="auto"/>
        <w:right w:val="none" w:sz="0" w:space="0" w:color="auto"/>
      </w:divBdr>
    </w:div>
    <w:div w:id="1845704379">
      <w:bodyDiv w:val="1"/>
      <w:marLeft w:val="0"/>
      <w:marRight w:val="0"/>
      <w:marTop w:val="0"/>
      <w:marBottom w:val="0"/>
      <w:divBdr>
        <w:top w:val="none" w:sz="0" w:space="0" w:color="auto"/>
        <w:left w:val="none" w:sz="0" w:space="0" w:color="auto"/>
        <w:bottom w:val="none" w:sz="0" w:space="0" w:color="auto"/>
        <w:right w:val="none" w:sz="0" w:space="0" w:color="auto"/>
      </w:divBdr>
    </w:div>
    <w:div w:id="1876457803">
      <w:bodyDiv w:val="1"/>
      <w:marLeft w:val="0"/>
      <w:marRight w:val="0"/>
      <w:marTop w:val="0"/>
      <w:marBottom w:val="0"/>
      <w:divBdr>
        <w:top w:val="none" w:sz="0" w:space="0" w:color="auto"/>
        <w:left w:val="none" w:sz="0" w:space="0" w:color="auto"/>
        <w:bottom w:val="none" w:sz="0" w:space="0" w:color="auto"/>
        <w:right w:val="none" w:sz="0" w:space="0" w:color="auto"/>
      </w:divBdr>
    </w:div>
    <w:div w:id="1962220708">
      <w:bodyDiv w:val="1"/>
      <w:marLeft w:val="0"/>
      <w:marRight w:val="0"/>
      <w:marTop w:val="0"/>
      <w:marBottom w:val="0"/>
      <w:divBdr>
        <w:top w:val="none" w:sz="0" w:space="0" w:color="auto"/>
        <w:left w:val="none" w:sz="0" w:space="0" w:color="auto"/>
        <w:bottom w:val="none" w:sz="0" w:space="0" w:color="auto"/>
        <w:right w:val="none" w:sz="0" w:space="0" w:color="auto"/>
      </w:divBdr>
    </w:div>
    <w:div w:id="1964189513">
      <w:bodyDiv w:val="1"/>
      <w:marLeft w:val="0"/>
      <w:marRight w:val="0"/>
      <w:marTop w:val="0"/>
      <w:marBottom w:val="0"/>
      <w:divBdr>
        <w:top w:val="none" w:sz="0" w:space="0" w:color="auto"/>
        <w:left w:val="none" w:sz="0" w:space="0" w:color="auto"/>
        <w:bottom w:val="none" w:sz="0" w:space="0" w:color="auto"/>
        <w:right w:val="none" w:sz="0" w:space="0" w:color="auto"/>
      </w:divBdr>
    </w:div>
    <w:div w:id="1992056592">
      <w:bodyDiv w:val="1"/>
      <w:marLeft w:val="0"/>
      <w:marRight w:val="0"/>
      <w:marTop w:val="0"/>
      <w:marBottom w:val="0"/>
      <w:divBdr>
        <w:top w:val="none" w:sz="0" w:space="0" w:color="auto"/>
        <w:left w:val="none" w:sz="0" w:space="0" w:color="auto"/>
        <w:bottom w:val="none" w:sz="0" w:space="0" w:color="auto"/>
        <w:right w:val="none" w:sz="0" w:space="0" w:color="auto"/>
      </w:divBdr>
    </w:div>
    <w:div w:id="2077818886">
      <w:bodyDiv w:val="1"/>
      <w:marLeft w:val="0"/>
      <w:marRight w:val="0"/>
      <w:marTop w:val="0"/>
      <w:marBottom w:val="0"/>
      <w:divBdr>
        <w:top w:val="none" w:sz="0" w:space="0" w:color="auto"/>
        <w:left w:val="none" w:sz="0" w:space="0" w:color="auto"/>
        <w:bottom w:val="none" w:sz="0" w:space="0" w:color="auto"/>
        <w:right w:val="none" w:sz="0" w:space="0" w:color="auto"/>
      </w:divBdr>
    </w:div>
    <w:div w:id="21463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Hines</dc:creator>
  <cp:keywords/>
  <dc:description/>
  <cp:lastModifiedBy>Krista Adames</cp:lastModifiedBy>
  <cp:revision>2</cp:revision>
  <dcterms:created xsi:type="dcterms:W3CDTF">2024-01-29T19:01:00Z</dcterms:created>
  <dcterms:modified xsi:type="dcterms:W3CDTF">2024-01-29T19:01:00Z</dcterms:modified>
</cp:coreProperties>
</file>